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C5BA" w14:textId="5E42A003" w:rsidR="0089040B" w:rsidRPr="00026657" w:rsidRDefault="0089040B" w:rsidP="00E30FCE">
      <w:pPr>
        <w:pStyle w:val="Heading1"/>
        <w:rPr>
          <w:rFonts w:ascii="Arial" w:hAnsi="Arial" w:cs="Arial"/>
          <w:b/>
          <w:bCs/>
        </w:rPr>
      </w:pPr>
      <w:r w:rsidRPr="00026657">
        <w:rPr>
          <w:rFonts w:ascii="Arial" w:hAnsi="Arial" w:cs="Arial"/>
          <w:b/>
          <w:bCs/>
        </w:rPr>
        <w:t>BERKELEY COLLEGE</w:t>
      </w:r>
      <w:r w:rsidR="00E30FCE" w:rsidRPr="00026657">
        <w:rPr>
          <w:rFonts w:ascii="Arial" w:hAnsi="Arial" w:cs="Arial"/>
          <w:b/>
          <w:bCs/>
        </w:rPr>
        <w:t xml:space="preserve"> </w:t>
      </w:r>
      <w:r w:rsidRPr="00026657">
        <w:rPr>
          <w:rFonts w:ascii="Arial" w:hAnsi="Arial" w:cs="Arial"/>
          <w:b/>
          <w:bCs/>
        </w:rPr>
        <w:t xml:space="preserve">Office of </w:t>
      </w:r>
      <w:r w:rsidR="00BF76C4" w:rsidRPr="00026657">
        <w:rPr>
          <w:rFonts w:ascii="Arial" w:hAnsi="Arial" w:cs="Arial"/>
          <w:b/>
          <w:bCs/>
        </w:rPr>
        <w:t>Accessi</w:t>
      </w:r>
      <w:r w:rsidRPr="00026657">
        <w:rPr>
          <w:rFonts w:ascii="Arial" w:hAnsi="Arial" w:cs="Arial"/>
          <w:b/>
          <w:bCs/>
        </w:rPr>
        <w:t>bility Services</w:t>
      </w:r>
      <w:r w:rsidR="00DD29D4" w:rsidRPr="00026657">
        <w:rPr>
          <w:rFonts w:ascii="Arial" w:hAnsi="Arial" w:cs="Arial"/>
          <w:b/>
          <w:bCs/>
        </w:rPr>
        <w:t xml:space="preserve"> </w:t>
      </w:r>
      <w:r w:rsidRPr="00026657">
        <w:rPr>
          <w:rFonts w:ascii="Arial" w:hAnsi="Arial" w:cs="Arial"/>
          <w:b/>
          <w:bCs/>
        </w:rPr>
        <w:t xml:space="preserve">Application for </w:t>
      </w:r>
      <w:r w:rsidR="00BF76C4" w:rsidRPr="00026657">
        <w:rPr>
          <w:rFonts w:ascii="Arial" w:hAnsi="Arial" w:cs="Arial"/>
          <w:b/>
          <w:bCs/>
        </w:rPr>
        <w:t>Accessi</w:t>
      </w:r>
      <w:r w:rsidRPr="00026657">
        <w:rPr>
          <w:rFonts w:ascii="Arial" w:hAnsi="Arial" w:cs="Arial"/>
          <w:b/>
          <w:bCs/>
        </w:rPr>
        <w:t>bility Services and Accommodations</w:t>
      </w:r>
    </w:p>
    <w:p w14:paraId="2B9E4C22" w14:textId="77777777" w:rsidR="0089040B" w:rsidRPr="00026657" w:rsidRDefault="0089040B" w:rsidP="0089040B">
      <w:pPr>
        <w:autoSpaceDE w:val="0"/>
        <w:autoSpaceDN w:val="0"/>
        <w:adjustRightInd w:val="0"/>
        <w:rPr>
          <w:rFonts w:ascii="Arial" w:hAnsi="Arial" w:cs="Arial"/>
          <w:iCs/>
        </w:rPr>
      </w:pPr>
    </w:p>
    <w:p w14:paraId="431CCAD1" w14:textId="2619657E" w:rsidR="000A3F35" w:rsidRPr="000A3F35" w:rsidRDefault="000A3F35" w:rsidP="000A3F35">
      <w:pPr>
        <w:autoSpaceDE w:val="0"/>
        <w:autoSpaceDN w:val="0"/>
        <w:adjustRightInd w:val="0"/>
        <w:spacing w:line="210" w:lineRule="atLeast"/>
        <w:rPr>
          <w:rFonts w:ascii="Arial" w:hAnsi="Arial" w:cs="Arial"/>
          <w:iCs/>
        </w:rPr>
      </w:pPr>
      <w:r w:rsidRPr="000A3F35">
        <w:rPr>
          <w:rFonts w:ascii="Arial" w:hAnsi="Arial" w:cs="Arial"/>
          <w:iCs/>
        </w:rPr>
        <w:t xml:space="preserve">In accordance with the Americans with Disabilities Act (ADA), the ADA Amendments Act of 2008, and applicable state laws, colleges are required to provide </w:t>
      </w:r>
      <w:r w:rsidRPr="000A3F35">
        <w:rPr>
          <w:rFonts w:ascii="Arial" w:hAnsi="Arial" w:cs="Arial"/>
          <w:i/>
          <w:iCs/>
        </w:rPr>
        <w:t>reasonable accommodation</w:t>
      </w:r>
      <w:r w:rsidR="00FB779E">
        <w:rPr>
          <w:rFonts w:ascii="Arial" w:hAnsi="Arial" w:cs="Arial"/>
          <w:i/>
          <w:iCs/>
        </w:rPr>
        <w:t xml:space="preserve">s </w:t>
      </w:r>
      <w:r w:rsidR="00FB779E">
        <w:rPr>
          <w:rFonts w:ascii="Arial" w:hAnsi="Arial" w:cs="Arial"/>
        </w:rPr>
        <w:t>which are</w:t>
      </w:r>
      <w:r w:rsidR="00034E61">
        <w:rPr>
          <w:rFonts w:ascii="Arial" w:hAnsi="Arial" w:cs="Arial"/>
          <w:iCs/>
        </w:rPr>
        <w:t xml:space="preserve"> </w:t>
      </w:r>
      <w:r w:rsidRPr="000A3F35">
        <w:rPr>
          <w:rFonts w:ascii="Arial" w:hAnsi="Arial" w:cs="Arial"/>
          <w:iCs/>
        </w:rPr>
        <w:t>modifications or adjustments that allow qualified students with disabilities to fully participate in college programs and activities.</w:t>
      </w:r>
    </w:p>
    <w:p w14:paraId="35A5231E" w14:textId="77777777" w:rsidR="000A3F35" w:rsidRDefault="000A3F35" w:rsidP="000A3F35">
      <w:pPr>
        <w:autoSpaceDE w:val="0"/>
        <w:autoSpaceDN w:val="0"/>
        <w:adjustRightInd w:val="0"/>
        <w:spacing w:line="210" w:lineRule="atLeast"/>
        <w:rPr>
          <w:rFonts w:ascii="Arial" w:hAnsi="Arial" w:cs="Arial"/>
          <w:iCs/>
        </w:rPr>
      </w:pPr>
    </w:p>
    <w:p w14:paraId="429D80BA" w14:textId="15531340" w:rsidR="000A3F35" w:rsidRPr="000A3F35" w:rsidRDefault="000A3F35" w:rsidP="000A3F35">
      <w:pPr>
        <w:autoSpaceDE w:val="0"/>
        <w:autoSpaceDN w:val="0"/>
        <w:adjustRightInd w:val="0"/>
        <w:spacing w:line="210" w:lineRule="atLeast"/>
        <w:rPr>
          <w:rFonts w:ascii="Arial" w:hAnsi="Arial" w:cs="Arial"/>
          <w:iCs/>
        </w:rPr>
      </w:pPr>
      <w:r w:rsidRPr="000A3F35">
        <w:rPr>
          <w:rFonts w:ascii="Arial" w:hAnsi="Arial" w:cs="Arial"/>
          <w:iCs/>
        </w:rPr>
        <w:t>At Berkeley, the accommodation process begins when a student submits a request</w:t>
      </w:r>
      <w:r w:rsidR="00FB779E">
        <w:rPr>
          <w:rFonts w:ascii="Arial" w:hAnsi="Arial" w:cs="Arial"/>
          <w:iCs/>
        </w:rPr>
        <w:t xml:space="preserve"> t</w:t>
      </w:r>
      <w:r w:rsidR="00823659">
        <w:rPr>
          <w:rFonts w:ascii="Arial" w:hAnsi="Arial" w:cs="Arial"/>
          <w:iCs/>
        </w:rPr>
        <w:t>o the personal counselor.</w:t>
      </w:r>
      <w:r w:rsidRPr="000A3F35">
        <w:rPr>
          <w:rFonts w:ascii="Arial" w:hAnsi="Arial" w:cs="Arial"/>
          <w:iCs/>
        </w:rPr>
        <w:t xml:space="preserve"> Accommodations are determined on an individual basis, </w:t>
      </w:r>
      <w:proofErr w:type="gramStart"/>
      <w:r w:rsidRPr="000A3F35">
        <w:rPr>
          <w:rFonts w:ascii="Arial" w:hAnsi="Arial" w:cs="Arial"/>
          <w:iCs/>
        </w:rPr>
        <w:t>taking into account</w:t>
      </w:r>
      <w:proofErr w:type="gramEnd"/>
      <w:r w:rsidRPr="000A3F35">
        <w:rPr>
          <w:rFonts w:ascii="Arial" w:hAnsi="Arial" w:cs="Arial"/>
          <w:iCs/>
        </w:rPr>
        <w:t xml:space="preserve"> the student's documented disability and the College's ability to provide support without causing undue burden or fundamentally altering academic programs, facilities, policies, or services.</w:t>
      </w:r>
    </w:p>
    <w:p w14:paraId="18291278" w14:textId="77777777" w:rsidR="0086149A" w:rsidRDefault="0086149A" w:rsidP="0086149A">
      <w:pPr>
        <w:autoSpaceDE w:val="0"/>
        <w:autoSpaceDN w:val="0"/>
        <w:adjustRightInd w:val="0"/>
        <w:spacing w:line="210" w:lineRule="atLeast"/>
        <w:rPr>
          <w:rFonts w:ascii="Arial" w:hAnsi="Arial" w:cs="Arial"/>
          <w:iCs/>
        </w:rPr>
      </w:pPr>
    </w:p>
    <w:p w14:paraId="2F604061" w14:textId="00DC22A0" w:rsidR="000A3F35" w:rsidRPr="000A3F35" w:rsidRDefault="000A3F35" w:rsidP="0086149A">
      <w:pPr>
        <w:autoSpaceDE w:val="0"/>
        <w:autoSpaceDN w:val="0"/>
        <w:adjustRightInd w:val="0"/>
        <w:spacing w:line="210" w:lineRule="atLeast"/>
        <w:rPr>
          <w:rFonts w:ascii="Arial" w:hAnsi="Arial" w:cs="Arial"/>
          <w:iCs/>
        </w:rPr>
      </w:pPr>
      <w:r w:rsidRPr="000A3F35">
        <w:rPr>
          <w:rFonts w:ascii="Arial" w:hAnsi="Arial" w:cs="Arial"/>
          <w:iCs/>
        </w:rPr>
        <w:t xml:space="preserve">A disability, as defined by federal law, is a physical or mental impairment that </w:t>
      </w:r>
      <w:r w:rsidRPr="000A3F35">
        <w:rPr>
          <w:rFonts w:ascii="Arial" w:hAnsi="Arial" w:cs="Arial"/>
          <w:i/>
          <w:iCs/>
        </w:rPr>
        <w:t>substantially limits</w:t>
      </w:r>
      <w:r w:rsidRPr="000A3F35">
        <w:rPr>
          <w:rFonts w:ascii="Arial" w:hAnsi="Arial" w:cs="Arial"/>
          <w:iCs/>
        </w:rPr>
        <w:t xml:space="preserve"> one or more major life activities. Documentation is required to establish eligibility and determine appropriate accommodations.</w:t>
      </w:r>
    </w:p>
    <w:p w14:paraId="6BB701CC" w14:textId="77777777" w:rsidR="0089040B" w:rsidRPr="00026657" w:rsidRDefault="0089040B" w:rsidP="0089040B">
      <w:pPr>
        <w:autoSpaceDE w:val="0"/>
        <w:autoSpaceDN w:val="0"/>
        <w:adjustRightInd w:val="0"/>
        <w:spacing w:line="210" w:lineRule="atLeast"/>
        <w:ind w:firstLine="360"/>
        <w:rPr>
          <w:rFonts w:ascii="Arial" w:hAnsi="Arial" w:cs="Arial"/>
          <w:b/>
          <w:bCs/>
          <w:color w:val="000000"/>
        </w:rPr>
      </w:pPr>
    </w:p>
    <w:p w14:paraId="78C0215C" w14:textId="77777777" w:rsidR="003A4E12" w:rsidRPr="003A4E12" w:rsidRDefault="003A4E12" w:rsidP="00A847EF">
      <w:pPr>
        <w:tabs>
          <w:tab w:val="left" w:pos="795"/>
        </w:tabs>
        <w:autoSpaceDE w:val="0"/>
        <w:autoSpaceDN w:val="0"/>
        <w:adjustRightInd w:val="0"/>
        <w:spacing w:line="210" w:lineRule="atLeast"/>
        <w:rPr>
          <w:rFonts w:ascii="Arial" w:eastAsiaTheme="majorEastAsia" w:hAnsi="Arial" w:cs="Arial"/>
          <w:b/>
          <w:bCs/>
          <w:color w:val="2E74B5" w:themeColor="accent1" w:themeShade="BF"/>
          <w:sz w:val="26"/>
          <w:szCs w:val="26"/>
        </w:rPr>
      </w:pPr>
      <w:r w:rsidRPr="003A4E12">
        <w:rPr>
          <w:rFonts w:ascii="Arial" w:eastAsiaTheme="majorEastAsia" w:hAnsi="Arial" w:cs="Arial"/>
          <w:b/>
          <w:bCs/>
          <w:color w:val="2E74B5" w:themeColor="accent1" w:themeShade="BF"/>
          <w:sz w:val="26"/>
          <w:szCs w:val="26"/>
        </w:rPr>
        <w:t>You should complete this form if you are:</w:t>
      </w:r>
    </w:p>
    <w:p w14:paraId="7DCCB78F" w14:textId="77777777" w:rsidR="003A4E12" w:rsidRPr="003A4E12" w:rsidRDefault="003A4E12" w:rsidP="003A4E12">
      <w:pPr>
        <w:numPr>
          <w:ilvl w:val="0"/>
          <w:numId w:val="15"/>
        </w:numPr>
        <w:tabs>
          <w:tab w:val="left" w:pos="795"/>
        </w:tabs>
        <w:autoSpaceDE w:val="0"/>
        <w:autoSpaceDN w:val="0"/>
        <w:adjustRightInd w:val="0"/>
        <w:spacing w:line="210" w:lineRule="atLeast"/>
        <w:rPr>
          <w:rFonts w:ascii="Arial" w:eastAsiaTheme="majorEastAsia" w:hAnsi="Arial" w:cs="Arial"/>
        </w:rPr>
      </w:pPr>
      <w:r w:rsidRPr="003A4E12">
        <w:rPr>
          <w:rFonts w:ascii="Arial" w:eastAsiaTheme="majorEastAsia" w:hAnsi="Arial" w:cs="Arial"/>
        </w:rPr>
        <w:t>A prospective student requesting accommodations for the admissions process or a campus visit (e.g., extended time on an admissions exam)</w:t>
      </w:r>
    </w:p>
    <w:p w14:paraId="31AAF3F1" w14:textId="77777777" w:rsidR="003A4E12" w:rsidRPr="003A4E12" w:rsidRDefault="003A4E12" w:rsidP="003A4E12">
      <w:pPr>
        <w:numPr>
          <w:ilvl w:val="0"/>
          <w:numId w:val="15"/>
        </w:numPr>
        <w:tabs>
          <w:tab w:val="left" w:pos="795"/>
        </w:tabs>
        <w:autoSpaceDE w:val="0"/>
        <w:autoSpaceDN w:val="0"/>
        <w:adjustRightInd w:val="0"/>
        <w:spacing w:line="210" w:lineRule="atLeast"/>
        <w:rPr>
          <w:rFonts w:ascii="Arial" w:eastAsiaTheme="majorEastAsia" w:hAnsi="Arial" w:cs="Arial"/>
        </w:rPr>
      </w:pPr>
      <w:r w:rsidRPr="003A4E12">
        <w:rPr>
          <w:rFonts w:ascii="Arial" w:eastAsiaTheme="majorEastAsia" w:hAnsi="Arial" w:cs="Arial"/>
        </w:rPr>
        <w:t>An admitted student planning to attend Berkeley College who needs accessibility support</w:t>
      </w:r>
    </w:p>
    <w:p w14:paraId="065D3C4C" w14:textId="77777777" w:rsidR="003A4E12" w:rsidRPr="003A4E12" w:rsidRDefault="003A4E12" w:rsidP="003A4E12">
      <w:pPr>
        <w:numPr>
          <w:ilvl w:val="0"/>
          <w:numId w:val="15"/>
        </w:numPr>
        <w:tabs>
          <w:tab w:val="left" w:pos="795"/>
        </w:tabs>
        <w:autoSpaceDE w:val="0"/>
        <w:autoSpaceDN w:val="0"/>
        <w:adjustRightInd w:val="0"/>
        <w:spacing w:line="210" w:lineRule="atLeast"/>
        <w:rPr>
          <w:rFonts w:ascii="Arial" w:eastAsiaTheme="majorEastAsia" w:hAnsi="Arial" w:cs="Arial"/>
          <w:b/>
          <w:bCs/>
        </w:rPr>
      </w:pPr>
      <w:r w:rsidRPr="003A4E12">
        <w:rPr>
          <w:rFonts w:ascii="Arial" w:eastAsiaTheme="majorEastAsia" w:hAnsi="Arial" w:cs="Arial"/>
        </w:rPr>
        <w:t>A current student who</w:t>
      </w:r>
      <w:r w:rsidRPr="003A4E12">
        <w:rPr>
          <w:rFonts w:ascii="Arial" w:eastAsiaTheme="majorEastAsia" w:hAnsi="Arial" w:cs="Arial"/>
          <w:b/>
          <w:bCs/>
        </w:rPr>
        <w:t xml:space="preserve"> </w:t>
      </w:r>
      <w:r w:rsidRPr="003A4E12">
        <w:rPr>
          <w:rFonts w:ascii="Arial" w:eastAsiaTheme="majorEastAsia" w:hAnsi="Arial" w:cs="Arial"/>
        </w:rPr>
        <w:t>has not yet applied for accessibility services or accommodations</w:t>
      </w:r>
    </w:p>
    <w:p w14:paraId="7F0CE1E6" w14:textId="77777777" w:rsidR="00B02EA3" w:rsidRDefault="00B02EA3" w:rsidP="00B02EA3">
      <w:pPr>
        <w:tabs>
          <w:tab w:val="left" w:pos="795"/>
        </w:tabs>
        <w:autoSpaceDE w:val="0"/>
        <w:autoSpaceDN w:val="0"/>
        <w:adjustRightInd w:val="0"/>
        <w:spacing w:line="270" w:lineRule="atLeast"/>
        <w:rPr>
          <w:rFonts w:ascii="Arial" w:hAnsi="Arial" w:cs="Arial"/>
          <w:b/>
          <w:bCs/>
          <w:color w:val="000000"/>
        </w:rPr>
      </w:pPr>
    </w:p>
    <w:p w14:paraId="54233D4E" w14:textId="797446DD" w:rsidR="00A847EF" w:rsidRPr="00B02EA3" w:rsidRDefault="00A847EF" w:rsidP="00B02EA3">
      <w:pPr>
        <w:tabs>
          <w:tab w:val="left" w:pos="795"/>
        </w:tabs>
        <w:autoSpaceDE w:val="0"/>
        <w:autoSpaceDN w:val="0"/>
        <w:adjustRightInd w:val="0"/>
        <w:spacing w:line="270" w:lineRule="atLeast"/>
        <w:rPr>
          <w:rFonts w:ascii="Arial" w:eastAsiaTheme="majorEastAsia" w:hAnsi="Arial" w:cs="Arial"/>
          <w:b/>
          <w:bCs/>
          <w:color w:val="2E74B5" w:themeColor="accent1" w:themeShade="BF"/>
          <w:sz w:val="26"/>
          <w:szCs w:val="26"/>
        </w:rPr>
      </w:pPr>
      <w:r w:rsidRPr="00B02EA3">
        <w:rPr>
          <w:rFonts w:ascii="Arial" w:eastAsiaTheme="majorEastAsia" w:hAnsi="Arial" w:cs="Arial"/>
          <w:b/>
          <w:bCs/>
          <w:color w:val="2E74B5" w:themeColor="accent1" w:themeShade="BF"/>
          <w:sz w:val="26"/>
          <w:szCs w:val="26"/>
        </w:rPr>
        <w:t>You should not complete this form if</w:t>
      </w:r>
      <w:r w:rsidR="00344094">
        <w:rPr>
          <w:rFonts w:ascii="Arial" w:eastAsiaTheme="majorEastAsia" w:hAnsi="Arial" w:cs="Arial"/>
          <w:b/>
          <w:bCs/>
          <w:color w:val="2E74B5" w:themeColor="accent1" w:themeShade="BF"/>
          <w:sz w:val="26"/>
          <w:szCs w:val="26"/>
        </w:rPr>
        <w:t xml:space="preserve"> you</w:t>
      </w:r>
      <w:r w:rsidR="00E81C0B">
        <w:rPr>
          <w:rFonts w:ascii="Arial" w:eastAsiaTheme="majorEastAsia" w:hAnsi="Arial" w:cs="Arial"/>
          <w:b/>
          <w:bCs/>
          <w:color w:val="2E74B5" w:themeColor="accent1" w:themeShade="BF"/>
          <w:sz w:val="26"/>
          <w:szCs w:val="26"/>
        </w:rPr>
        <w:t xml:space="preserve"> have</w:t>
      </w:r>
      <w:r w:rsidR="00344094">
        <w:rPr>
          <w:rFonts w:ascii="Arial" w:eastAsiaTheme="majorEastAsia" w:hAnsi="Arial" w:cs="Arial"/>
          <w:b/>
          <w:bCs/>
          <w:color w:val="2E74B5" w:themeColor="accent1" w:themeShade="BF"/>
          <w:sz w:val="26"/>
          <w:szCs w:val="26"/>
        </w:rPr>
        <w:t>:</w:t>
      </w:r>
    </w:p>
    <w:p w14:paraId="4C8B03BC" w14:textId="7E14A9C6" w:rsidR="005275C7" w:rsidRDefault="006A4E8D" w:rsidP="006A4E8D">
      <w:pPr>
        <w:pStyle w:val="ListParagraph"/>
        <w:numPr>
          <w:ilvl w:val="0"/>
          <w:numId w:val="3"/>
        </w:numPr>
        <w:tabs>
          <w:tab w:val="left" w:pos="795"/>
        </w:tabs>
        <w:autoSpaceDE w:val="0"/>
        <w:autoSpaceDN w:val="0"/>
        <w:adjustRightInd w:val="0"/>
        <w:spacing w:line="270" w:lineRule="atLeast"/>
        <w:rPr>
          <w:rFonts w:ascii="Arial" w:eastAsiaTheme="majorEastAsia" w:hAnsi="Arial" w:cs="Arial"/>
        </w:rPr>
      </w:pPr>
      <w:r>
        <w:rPr>
          <w:rFonts w:ascii="Arial" w:eastAsiaTheme="majorEastAsia" w:hAnsi="Arial" w:cs="Arial"/>
        </w:rPr>
        <w:t>T</w:t>
      </w:r>
      <w:r w:rsidRPr="006A4E8D">
        <w:rPr>
          <w:rFonts w:ascii="Arial" w:eastAsiaTheme="majorEastAsia" w:hAnsi="Arial" w:cs="Arial"/>
        </w:rPr>
        <w:t>emporary illnesses, personal or academic challenges, or other non-disability issues</w:t>
      </w:r>
      <w:r w:rsidR="008647C0">
        <w:rPr>
          <w:rFonts w:ascii="Arial" w:eastAsiaTheme="majorEastAsia" w:hAnsi="Arial" w:cs="Arial"/>
        </w:rPr>
        <w:t>. P</w:t>
      </w:r>
      <w:r w:rsidRPr="006A4E8D">
        <w:rPr>
          <w:rFonts w:ascii="Arial" w:eastAsiaTheme="majorEastAsia" w:hAnsi="Arial" w:cs="Arial"/>
        </w:rPr>
        <w:t>lease contact your advisor</w:t>
      </w:r>
      <w:r w:rsidR="008647C0">
        <w:rPr>
          <w:rFonts w:ascii="Arial" w:eastAsiaTheme="majorEastAsia" w:hAnsi="Arial" w:cs="Arial"/>
        </w:rPr>
        <w:t xml:space="preserve"> or a personal counselor.</w:t>
      </w:r>
    </w:p>
    <w:p w14:paraId="4B2ED824" w14:textId="77777777" w:rsidR="008647C0" w:rsidRDefault="008647C0" w:rsidP="008647C0">
      <w:pPr>
        <w:pStyle w:val="ListParagraph"/>
        <w:numPr>
          <w:ilvl w:val="0"/>
          <w:numId w:val="3"/>
        </w:numPr>
        <w:tabs>
          <w:tab w:val="left" w:pos="795"/>
        </w:tabs>
        <w:autoSpaceDE w:val="0"/>
        <w:autoSpaceDN w:val="0"/>
        <w:adjustRightInd w:val="0"/>
        <w:spacing w:line="270" w:lineRule="atLeast"/>
        <w:rPr>
          <w:rFonts w:ascii="Arial" w:eastAsiaTheme="majorEastAsia" w:hAnsi="Arial" w:cs="Arial"/>
        </w:rPr>
      </w:pPr>
      <w:r w:rsidRPr="00823659">
        <w:rPr>
          <w:rFonts w:ascii="Arial" w:eastAsiaTheme="majorEastAsia" w:hAnsi="Arial" w:cs="Arial"/>
        </w:rPr>
        <w:t xml:space="preserve">Pregnancy-related conditions. Please contact Katherine Wu at </w:t>
      </w:r>
      <w:hyperlink r:id="rId11" w:history="1">
        <w:r w:rsidRPr="00DF7C35">
          <w:rPr>
            <w:rStyle w:val="Hyperlink"/>
            <w:rFonts w:ascii="Arial" w:eastAsiaTheme="majorEastAsia" w:hAnsi="Arial" w:cs="Arial"/>
          </w:rPr>
          <w:t>KNW@BerkeleyCollege.edu</w:t>
        </w:r>
      </w:hyperlink>
      <w:r w:rsidRPr="00823659">
        <w:rPr>
          <w:rFonts w:ascii="Arial" w:eastAsiaTheme="majorEastAsia" w:hAnsi="Arial" w:cs="Arial"/>
        </w:rPr>
        <w:t>.</w:t>
      </w:r>
    </w:p>
    <w:p w14:paraId="243DA0EE" w14:textId="157CD1C2" w:rsidR="008647C0" w:rsidRPr="006A4E8D" w:rsidRDefault="008647C0" w:rsidP="23490C89">
      <w:pPr>
        <w:tabs>
          <w:tab w:val="left" w:pos="795"/>
        </w:tabs>
        <w:autoSpaceDE w:val="0"/>
        <w:autoSpaceDN w:val="0"/>
        <w:adjustRightInd w:val="0"/>
        <w:spacing w:line="270" w:lineRule="atLeast"/>
        <w:rPr>
          <w:rFonts w:ascii="Arial" w:eastAsiaTheme="majorEastAsia" w:hAnsi="Arial" w:cs="Arial"/>
        </w:rPr>
      </w:pPr>
    </w:p>
    <w:p w14:paraId="01EE4349" w14:textId="029845B3" w:rsidR="00B959F5" w:rsidRPr="004804DE" w:rsidRDefault="00692084" w:rsidP="004804DE">
      <w:pPr>
        <w:pStyle w:val="Heading2"/>
        <w:rPr>
          <w:rFonts w:ascii="Arial" w:hAnsi="Arial" w:cs="Arial"/>
          <w:b/>
          <w:bCs/>
        </w:rPr>
      </w:pPr>
      <w:r w:rsidRPr="23490C89">
        <w:rPr>
          <w:rFonts w:ascii="Arial" w:hAnsi="Arial" w:cs="Arial"/>
          <w:b/>
          <w:bCs/>
        </w:rPr>
        <w:t>Completed applications should be sent to:</w:t>
      </w:r>
    </w:p>
    <w:p w14:paraId="1CD1A208" w14:textId="64263C63" w:rsidR="23490C89" w:rsidRDefault="23490C89" w:rsidP="23490C89"/>
    <w:p w14:paraId="314F2CB0" w14:textId="74208C54" w:rsidR="503437A2" w:rsidRDefault="503437A2" w:rsidP="14AAC324">
      <w:pPr>
        <w:rPr>
          <w:rFonts w:ascii="Arial" w:hAnsi="Arial" w:cs="Arial"/>
          <w:color w:val="222222"/>
        </w:rPr>
      </w:pPr>
      <w:r w:rsidRPr="14AAC324">
        <w:rPr>
          <w:rFonts w:ascii="Arial" w:hAnsi="Arial" w:cs="Arial"/>
          <w:color w:val="222222"/>
        </w:rPr>
        <w:t>Jose Serifi</w:t>
      </w:r>
    </w:p>
    <w:p w14:paraId="3796230C" w14:textId="116618D2" w:rsidR="22B9D8F8" w:rsidRDefault="22B9D8F8" w:rsidP="23490C89">
      <w:pPr>
        <w:rPr>
          <w:rFonts w:ascii="Arial" w:hAnsi="Arial" w:cs="Arial"/>
          <w:color w:val="222222"/>
          <w:lang w:val="en"/>
        </w:rPr>
      </w:pPr>
      <w:r w:rsidRPr="23490C89">
        <w:rPr>
          <w:rFonts w:ascii="Arial" w:hAnsi="Arial" w:cs="Arial"/>
          <w:color w:val="222222"/>
          <w:lang w:val="en"/>
        </w:rPr>
        <w:t>Program Coordinator, Accessibility Services</w:t>
      </w:r>
    </w:p>
    <w:p w14:paraId="1A1227B3" w14:textId="5B85248F" w:rsidR="6D5E3B7C" w:rsidRDefault="6D5E3B7C" w:rsidP="23490C89">
      <w:pPr>
        <w:rPr>
          <w:rFonts w:ascii="Arial" w:hAnsi="Arial" w:cs="Arial"/>
          <w:color w:val="222222"/>
          <w:lang w:val="en"/>
        </w:rPr>
      </w:pPr>
      <w:r w:rsidRPr="23490C89">
        <w:rPr>
          <w:rFonts w:ascii="Arial" w:hAnsi="Arial" w:cs="Arial"/>
          <w:color w:val="222222"/>
          <w:lang w:val="en"/>
        </w:rPr>
        <w:t>Berkeley College</w:t>
      </w:r>
    </w:p>
    <w:p w14:paraId="4AD7C8A1" w14:textId="43E5565D" w:rsidR="503437A2" w:rsidRDefault="503437A2" w:rsidP="23490C89">
      <w:pPr>
        <w:rPr>
          <w:rFonts w:ascii="Arial" w:hAnsi="Arial" w:cs="Arial"/>
          <w:color w:val="222222"/>
          <w:lang w:val="en"/>
        </w:rPr>
      </w:pPr>
      <w:r w:rsidRPr="23490C89">
        <w:rPr>
          <w:rFonts w:ascii="Arial" w:hAnsi="Arial" w:cs="Arial"/>
          <w:color w:val="222222"/>
          <w:lang w:val="en"/>
        </w:rPr>
        <w:t>44 Rifle Camp Road</w:t>
      </w:r>
    </w:p>
    <w:p w14:paraId="63231C26" w14:textId="444B03BA" w:rsidR="503437A2" w:rsidRDefault="503437A2" w:rsidP="23490C89">
      <w:pPr>
        <w:rPr>
          <w:rFonts w:ascii="Arial" w:hAnsi="Arial" w:cs="Arial"/>
          <w:color w:val="222222"/>
          <w:lang w:val="en"/>
        </w:rPr>
      </w:pPr>
      <w:r w:rsidRPr="23490C89">
        <w:rPr>
          <w:rFonts w:ascii="Arial" w:hAnsi="Arial" w:cs="Arial"/>
          <w:color w:val="222222"/>
          <w:lang w:val="en"/>
        </w:rPr>
        <w:t>Woodland Park, NJ 070424</w:t>
      </w:r>
    </w:p>
    <w:p w14:paraId="42249E52" w14:textId="4B6BBC91" w:rsidR="503437A2" w:rsidRDefault="503437A2" w:rsidP="23490C89">
      <w:pPr>
        <w:rPr>
          <w:rFonts w:ascii="Arial" w:hAnsi="Arial" w:cs="Arial"/>
          <w:color w:val="222222"/>
          <w:lang w:val="en"/>
        </w:rPr>
      </w:pPr>
      <w:r w:rsidRPr="23490C89">
        <w:rPr>
          <w:rFonts w:ascii="Arial" w:hAnsi="Arial" w:cs="Arial"/>
          <w:color w:val="222222"/>
          <w:lang w:val="en"/>
        </w:rPr>
        <w:t>Phone and Fax: 973-581-7113</w:t>
      </w:r>
    </w:p>
    <w:p w14:paraId="5277972F" w14:textId="7C7F0886" w:rsidR="7004435C" w:rsidRDefault="7004435C" w:rsidP="23490C89">
      <w:hyperlink r:id="rId12">
        <w:r w:rsidRPr="23490C89">
          <w:rPr>
            <w:rStyle w:val="Hyperlink"/>
            <w:rFonts w:ascii="Arial" w:hAnsi="Arial" w:cs="Arial"/>
            <w:lang w:val="en"/>
          </w:rPr>
          <w:t>AccessibilityServices@BerkeleyCollege.edu</w:t>
        </w:r>
      </w:hyperlink>
    </w:p>
    <w:p w14:paraId="60A5408E" w14:textId="0B80C8FF" w:rsidR="23490C89" w:rsidRDefault="23490C89" w:rsidP="23490C89">
      <w:pPr>
        <w:rPr>
          <w:rFonts w:ascii="Arial" w:hAnsi="Arial" w:cs="Arial"/>
          <w:lang w:val="en"/>
        </w:rPr>
      </w:pPr>
    </w:p>
    <w:p w14:paraId="7396C7E8" w14:textId="2DBD89FF" w:rsidR="23490C89" w:rsidRDefault="23490C89" w:rsidP="23490C89">
      <w:pPr>
        <w:rPr>
          <w:rFonts w:ascii="Arial" w:hAnsi="Arial" w:cs="Arial"/>
          <w:lang w:val="en"/>
        </w:rPr>
      </w:pPr>
    </w:p>
    <w:p w14:paraId="6CF09952" w14:textId="77777777" w:rsidR="00200160" w:rsidRDefault="00200160">
      <w:pPr>
        <w:spacing w:after="160" w:line="259" w:lineRule="auto"/>
        <w:rPr>
          <w:rFonts w:ascii="Arial" w:eastAsia="Times New Roman" w:hAnsi="Arial" w:cs="Arial"/>
        </w:rPr>
      </w:pPr>
      <w:r>
        <w:rPr>
          <w:rFonts w:ascii="Arial" w:hAnsi="Arial" w:cs="Arial"/>
        </w:rPr>
        <w:br w:type="page"/>
      </w:r>
    </w:p>
    <w:p w14:paraId="231DD213" w14:textId="77777777" w:rsidR="00D94B55" w:rsidRDefault="00D94B55" w:rsidP="00B46FBA">
      <w:pPr>
        <w:pStyle w:val="Heading1"/>
        <w:rPr>
          <w:rFonts w:ascii="Arial" w:hAnsi="Arial" w:cs="Arial"/>
          <w:b/>
          <w:bCs/>
        </w:rPr>
        <w:sectPr w:rsidR="00D94B55" w:rsidSect="000D3863">
          <w:headerReference w:type="default" r:id="rId13"/>
          <w:footerReference w:type="default" r:id="rId14"/>
          <w:type w:val="continuous"/>
          <w:pgSz w:w="12240" w:h="15840"/>
          <w:pgMar w:top="1440" w:right="1440" w:bottom="1440" w:left="1440" w:header="720" w:footer="720" w:gutter="0"/>
          <w:cols w:space="720"/>
          <w:docGrid w:linePitch="360"/>
        </w:sectPr>
      </w:pPr>
    </w:p>
    <w:p w14:paraId="517AC779" w14:textId="0FFF986E" w:rsidR="00027714" w:rsidRPr="00026657" w:rsidRDefault="00027714" w:rsidP="00B46FBA">
      <w:pPr>
        <w:pStyle w:val="Heading1"/>
        <w:rPr>
          <w:rFonts w:ascii="Arial" w:hAnsi="Arial" w:cs="Arial"/>
          <w:b/>
          <w:bCs/>
        </w:rPr>
      </w:pPr>
      <w:r w:rsidRPr="00026657">
        <w:rPr>
          <w:rFonts w:ascii="Arial" w:hAnsi="Arial" w:cs="Arial"/>
          <w:b/>
          <w:bCs/>
        </w:rPr>
        <w:lastRenderedPageBreak/>
        <w:t>I. Student Information</w:t>
      </w:r>
    </w:p>
    <w:p w14:paraId="7156DFB4" w14:textId="77777777" w:rsidR="00027714" w:rsidRPr="00026657" w:rsidRDefault="00027714" w:rsidP="00027714">
      <w:pPr>
        <w:autoSpaceDE w:val="0"/>
        <w:autoSpaceDN w:val="0"/>
        <w:adjustRightInd w:val="0"/>
        <w:rPr>
          <w:rFonts w:ascii="Arial" w:eastAsia="Times New Roman" w:hAnsi="Arial" w:cs="Arial"/>
          <w:b/>
          <w:bCs/>
        </w:rPr>
      </w:pPr>
    </w:p>
    <w:p w14:paraId="63D30E2C" w14:textId="029C522F" w:rsidR="007E1EF8" w:rsidRPr="003406CE" w:rsidRDefault="00027714" w:rsidP="00027714">
      <w:pPr>
        <w:autoSpaceDE w:val="0"/>
        <w:autoSpaceDN w:val="0"/>
        <w:adjustRightInd w:val="0"/>
        <w:spacing w:after="120"/>
        <w:rPr>
          <w:rFonts w:ascii="Arial" w:eastAsia="Times New Roman" w:hAnsi="Arial" w:cs="Arial"/>
          <w:b/>
          <w:bCs/>
          <w:iCs/>
        </w:rPr>
      </w:pPr>
      <w:r w:rsidRPr="003406CE">
        <w:rPr>
          <w:rFonts w:ascii="Arial" w:eastAsia="Times New Roman" w:hAnsi="Arial" w:cs="Arial"/>
          <w:b/>
          <w:bCs/>
        </w:rPr>
        <w:t>Student</w:t>
      </w:r>
      <w:r w:rsidR="0077603F" w:rsidRPr="003406CE">
        <w:rPr>
          <w:rFonts w:ascii="Arial" w:eastAsia="Times New Roman" w:hAnsi="Arial" w:cs="Arial"/>
          <w:b/>
          <w:bCs/>
        </w:rPr>
        <w:t xml:space="preserve"> Name</w:t>
      </w:r>
      <w:r w:rsidRPr="003406CE">
        <w:rPr>
          <w:rFonts w:ascii="Arial" w:eastAsia="Times New Roman" w:hAnsi="Arial" w:cs="Arial"/>
          <w:b/>
          <w:bCs/>
        </w:rPr>
        <w:t>:</w:t>
      </w:r>
      <w:r w:rsidRPr="003406CE">
        <w:rPr>
          <w:rFonts w:ascii="Arial" w:eastAsia="Times New Roman" w:hAnsi="Arial" w:cs="Arial"/>
          <w:b/>
          <w:bCs/>
          <w:iCs/>
        </w:rPr>
        <w:t xml:space="preserve">         </w:t>
      </w:r>
    </w:p>
    <w:p w14:paraId="293F700C" w14:textId="77777777" w:rsidR="003406CE" w:rsidRPr="003406CE" w:rsidRDefault="003406CE" w:rsidP="00027714">
      <w:pPr>
        <w:autoSpaceDE w:val="0"/>
        <w:autoSpaceDN w:val="0"/>
        <w:adjustRightInd w:val="0"/>
        <w:spacing w:after="120"/>
        <w:rPr>
          <w:rFonts w:ascii="Arial" w:eastAsia="Times New Roman" w:hAnsi="Arial" w:cs="Arial"/>
          <w:b/>
          <w:bCs/>
          <w:iCs/>
        </w:rPr>
      </w:pPr>
    </w:p>
    <w:p w14:paraId="39ED937A" w14:textId="7912739C" w:rsidR="0077603F" w:rsidRPr="003406CE" w:rsidRDefault="00027714" w:rsidP="00027714">
      <w:pPr>
        <w:autoSpaceDE w:val="0"/>
        <w:autoSpaceDN w:val="0"/>
        <w:adjustRightInd w:val="0"/>
        <w:spacing w:after="120"/>
        <w:rPr>
          <w:rFonts w:ascii="Arial" w:eastAsia="Times New Roman" w:hAnsi="Arial" w:cs="Arial"/>
          <w:b/>
          <w:bCs/>
          <w:iCs/>
        </w:rPr>
      </w:pPr>
      <w:r w:rsidRPr="003406CE">
        <w:rPr>
          <w:rFonts w:ascii="Arial" w:eastAsia="Times New Roman" w:hAnsi="Arial" w:cs="Arial"/>
          <w:b/>
          <w:bCs/>
        </w:rPr>
        <w:t>D</w:t>
      </w:r>
      <w:r w:rsidR="00300C2E" w:rsidRPr="003406CE">
        <w:rPr>
          <w:rFonts w:ascii="Arial" w:eastAsia="Times New Roman" w:hAnsi="Arial" w:cs="Arial"/>
          <w:b/>
          <w:bCs/>
        </w:rPr>
        <w:t xml:space="preserve">ate of </w:t>
      </w:r>
      <w:r w:rsidRPr="003406CE">
        <w:rPr>
          <w:rFonts w:ascii="Arial" w:eastAsia="Times New Roman" w:hAnsi="Arial" w:cs="Arial"/>
          <w:b/>
          <w:bCs/>
        </w:rPr>
        <w:t>B</w:t>
      </w:r>
      <w:r w:rsidR="00300C2E" w:rsidRPr="003406CE">
        <w:rPr>
          <w:rFonts w:ascii="Arial" w:eastAsia="Times New Roman" w:hAnsi="Arial" w:cs="Arial"/>
          <w:b/>
          <w:bCs/>
        </w:rPr>
        <w:t>irth</w:t>
      </w:r>
      <w:r w:rsidRPr="003406CE">
        <w:rPr>
          <w:rFonts w:ascii="Arial" w:eastAsia="Times New Roman" w:hAnsi="Arial" w:cs="Arial"/>
          <w:b/>
          <w:bCs/>
        </w:rPr>
        <w:t>:</w:t>
      </w:r>
      <w:r w:rsidRPr="003406CE">
        <w:rPr>
          <w:rFonts w:ascii="Arial" w:eastAsia="Times New Roman" w:hAnsi="Arial" w:cs="Arial"/>
          <w:b/>
          <w:bCs/>
          <w:iCs/>
        </w:rPr>
        <w:t xml:space="preserve">       </w:t>
      </w:r>
    </w:p>
    <w:p w14:paraId="63F9FAAA" w14:textId="77777777" w:rsidR="003406CE" w:rsidRPr="003406CE" w:rsidRDefault="003406CE" w:rsidP="00027714">
      <w:pPr>
        <w:autoSpaceDE w:val="0"/>
        <w:autoSpaceDN w:val="0"/>
        <w:adjustRightInd w:val="0"/>
        <w:spacing w:after="120"/>
        <w:rPr>
          <w:rFonts w:ascii="Arial" w:eastAsia="Times New Roman" w:hAnsi="Arial" w:cs="Arial"/>
          <w:b/>
          <w:bCs/>
          <w:iCs/>
        </w:rPr>
      </w:pPr>
    </w:p>
    <w:p w14:paraId="45253481" w14:textId="779DE608" w:rsidR="0077603F" w:rsidRPr="003406CE" w:rsidRDefault="00027714" w:rsidP="00E06488">
      <w:pPr>
        <w:autoSpaceDE w:val="0"/>
        <w:autoSpaceDN w:val="0"/>
        <w:adjustRightInd w:val="0"/>
        <w:spacing w:after="120"/>
        <w:rPr>
          <w:rFonts w:ascii="Arial" w:eastAsia="Times New Roman" w:hAnsi="Arial" w:cs="Arial"/>
          <w:b/>
          <w:bCs/>
        </w:rPr>
      </w:pPr>
      <w:r w:rsidRPr="003406CE">
        <w:rPr>
          <w:rFonts w:ascii="Arial" w:eastAsia="Times New Roman" w:hAnsi="Arial" w:cs="Arial"/>
          <w:b/>
          <w:bCs/>
        </w:rPr>
        <w:t xml:space="preserve">Student </w:t>
      </w:r>
      <w:proofErr w:type="gramStart"/>
      <w:r w:rsidRPr="003406CE">
        <w:rPr>
          <w:rFonts w:ascii="Arial" w:eastAsia="Times New Roman" w:hAnsi="Arial" w:cs="Arial"/>
          <w:b/>
          <w:bCs/>
        </w:rPr>
        <w:t>ID#:</w:t>
      </w:r>
      <w:proofErr w:type="gramEnd"/>
      <w:r w:rsidRPr="003406CE">
        <w:rPr>
          <w:rFonts w:ascii="Arial" w:eastAsia="Times New Roman" w:hAnsi="Arial" w:cs="Arial"/>
          <w:b/>
          <w:bCs/>
        </w:rPr>
        <w:t xml:space="preserve"> </w:t>
      </w:r>
    </w:p>
    <w:p w14:paraId="724D2154" w14:textId="77777777" w:rsidR="003406CE" w:rsidRPr="003406CE" w:rsidRDefault="003406CE" w:rsidP="00E06488">
      <w:pPr>
        <w:autoSpaceDE w:val="0"/>
        <w:autoSpaceDN w:val="0"/>
        <w:adjustRightInd w:val="0"/>
        <w:spacing w:after="120"/>
        <w:rPr>
          <w:rFonts w:ascii="Arial" w:eastAsia="Times New Roman" w:hAnsi="Arial" w:cs="Arial"/>
          <w:b/>
          <w:bCs/>
        </w:rPr>
      </w:pPr>
    </w:p>
    <w:p w14:paraId="2688EEA2" w14:textId="32A294E6" w:rsidR="004D237A" w:rsidRPr="003406CE" w:rsidRDefault="00E30FCE" w:rsidP="00027714">
      <w:pPr>
        <w:autoSpaceDE w:val="0"/>
        <w:autoSpaceDN w:val="0"/>
        <w:adjustRightInd w:val="0"/>
        <w:spacing w:after="120"/>
        <w:rPr>
          <w:rFonts w:ascii="Arial" w:eastAsia="Times New Roman" w:hAnsi="Arial" w:cs="Arial"/>
          <w:b/>
          <w:bCs/>
        </w:rPr>
      </w:pPr>
      <w:r w:rsidRPr="003406CE">
        <w:rPr>
          <w:rFonts w:ascii="Arial" w:eastAsia="Times New Roman" w:hAnsi="Arial" w:cs="Arial"/>
          <w:b/>
          <w:bCs/>
        </w:rPr>
        <w:t>Best</w:t>
      </w:r>
      <w:r w:rsidR="004D237A" w:rsidRPr="003406CE">
        <w:rPr>
          <w:rFonts w:ascii="Arial" w:eastAsia="Times New Roman" w:hAnsi="Arial" w:cs="Arial"/>
          <w:b/>
          <w:bCs/>
        </w:rPr>
        <w:t xml:space="preserve"> </w:t>
      </w:r>
      <w:r w:rsidR="00027714" w:rsidRPr="003406CE">
        <w:rPr>
          <w:rFonts w:ascii="Arial" w:eastAsia="Times New Roman" w:hAnsi="Arial" w:cs="Arial"/>
          <w:b/>
          <w:bCs/>
        </w:rPr>
        <w:t>Phone</w:t>
      </w:r>
      <w:r w:rsidRPr="003406CE">
        <w:rPr>
          <w:rFonts w:ascii="Arial" w:eastAsia="Times New Roman" w:hAnsi="Arial" w:cs="Arial"/>
          <w:b/>
          <w:bCs/>
        </w:rPr>
        <w:t xml:space="preserve"> Number to Reach You</w:t>
      </w:r>
      <w:r w:rsidR="00027714" w:rsidRPr="003406CE">
        <w:rPr>
          <w:rFonts w:ascii="Arial" w:eastAsia="Times New Roman" w:hAnsi="Arial" w:cs="Arial"/>
          <w:b/>
          <w:bCs/>
        </w:rPr>
        <w:t xml:space="preserve">: </w:t>
      </w:r>
    </w:p>
    <w:p w14:paraId="543B0702" w14:textId="77777777" w:rsidR="003406CE" w:rsidRPr="003406CE" w:rsidRDefault="003406CE" w:rsidP="00027714">
      <w:pPr>
        <w:autoSpaceDE w:val="0"/>
        <w:autoSpaceDN w:val="0"/>
        <w:adjustRightInd w:val="0"/>
        <w:spacing w:after="120"/>
        <w:rPr>
          <w:rFonts w:ascii="Arial" w:eastAsia="Times New Roman" w:hAnsi="Arial" w:cs="Arial"/>
          <w:b/>
          <w:bCs/>
        </w:rPr>
      </w:pPr>
    </w:p>
    <w:p w14:paraId="63C55D68" w14:textId="5D4BD66F" w:rsidR="00E30FCE" w:rsidRPr="003406CE" w:rsidRDefault="00E30FCE" w:rsidP="00027714">
      <w:pPr>
        <w:autoSpaceDE w:val="0"/>
        <w:autoSpaceDN w:val="0"/>
        <w:adjustRightInd w:val="0"/>
        <w:spacing w:after="120"/>
        <w:rPr>
          <w:rFonts w:ascii="Arial" w:eastAsia="Times New Roman" w:hAnsi="Arial" w:cs="Arial"/>
          <w:b/>
          <w:bCs/>
        </w:rPr>
      </w:pPr>
      <w:r w:rsidRPr="003406CE">
        <w:rPr>
          <w:rFonts w:ascii="Arial" w:eastAsia="Times New Roman" w:hAnsi="Arial" w:cs="Arial"/>
          <w:b/>
          <w:bCs/>
        </w:rPr>
        <w:t>Best Email to Reach You:</w:t>
      </w:r>
      <w:r w:rsidRPr="003406CE">
        <w:rPr>
          <w:rFonts w:ascii="Arial" w:eastAsia="Times New Roman" w:hAnsi="Arial" w:cs="Arial"/>
          <w:b/>
          <w:bCs/>
        </w:rPr>
        <w:tab/>
      </w:r>
    </w:p>
    <w:p w14:paraId="5147A266" w14:textId="77777777" w:rsidR="003406CE" w:rsidRPr="003406CE" w:rsidRDefault="003406CE" w:rsidP="00027714">
      <w:pPr>
        <w:autoSpaceDE w:val="0"/>
        <w:autoSpaceDN w:val="0"/>
        <w:adjustRightInd w:val="0"/>
        <w:spacing w:after="120"/>
        <w:rPr>
          <w:rFonts w:ascii="Arial" w:eastAsia="Times New Roman" w:hAnsi="Arial" w:cs="Arial"/>
          <w:b/>
          <w:bCs/>
        </w:rPr>
      </w:pPr>
    </w:p>
    <w:p w14:paraId="17179E1D" w14:textId="73014A21" w:rsidR="008B2E12" w:rsidRPr="003406CE" w:rsidRDefault="007340D3" w:rsidP="00027714">
      <w:pPr>
        <w:autoSpaceDE w:val="0"/>
        <w:autoSpaceDN w:val="0"/>
        <w:adjustRightInd w:val="0"/>
        <w:spacing w:after="120"/>
        <w:rPr>
          <w:rFonts w:ascii="Arial" w:eastAsia="Times New Roman" w:hAnsi="Arial" w:cs="Arial"/>
          <w:b/>
          <w:bCs/>
        </w:rPr>
      </w:pPr>
      <w:r w:rsidRPr="003406CE">
        <w:rPr>
          <w:rFonts w:ascii="Arial" w:eastAsia="Times New Roman" w:hAnsi="Arial" w:cs="Arial"/>
          <w:b/>
          <w:bCs/>
        </w:rPr>
        <w:t>H</w:t>
      </w:r>
      <w:r w:rsidR="000F06A7" w:rsidRPr="003406CE">
        <w:rPr>
          <w:rFonts w:ascii="Arial" w:eastAsia="Times New Roman" w:hAnsi="Arial" w:cs="Arial"/>
          <w:b/>
          <w:bCs/>
        </w:rPr>
        <w:t>ave you</w:t>
      </w:r>
      <w:r w:rsidR="00E30FCE" w:rsidRPr="003406CE">
        <w:rPr>
          <w:rFonts w:ascii="Arial" w:eastAsia="Times New Roman" w:hAnsi="Arial" w:cs="Arial"/>
          <w:b/>
          <w:bCs/>
        </w:rPr>
        <w:t xml:space="preserve"> receive</w:t>
      </w:r>
      <w:r w:rsidR="000F06A7" w:rsidRPr="003406CE">
        <w:rPr>
          <w:rFonts w:ascii="Arial" w:eastAsia="Times New Roman" w:hAnsi="Arial" w:cs="Arial"/>
          <w:b/>
          <w:bCs/>
        </w:rPr>
        <w:t>d</w:t>
      </w:r>
      <w:r w:rsidR="00027714" w:rsidRPr="003406CE">
        <w:rPr>
          <w:rFonts w:ascii="Arial" w:eastAsia="Times New Roman" w:hAnsi="Arial" w:cs="Arial"/>
          <w:b/>
          <w:bCs/>
        </w:rPr>
        <w:t xml:space="preserve"> services </w:t>
      </w:r>
      <w:r w:rsidR="000F06A7" w:rsidRPr="003406CE">
        <w:rPr>
          <w:rFonts w:ascii="Arial" w:eastAsia="Times New Roman" w:hAnsi="Arial" w:cs="Arial"/>
          <w:b/>
          <w:bCs/>
        </w:rPr>
        <w:t xml:space="preserve">in the past </w:t>
      </w:r>
      <w:r w:rsidR="00027714" w:rsidRPr="003406CE">
        <w:rPr>
          <w:rFonts w:ascii="Arial" w:eastAsia="Times New Roman" w:hAnsi="Arial" w:cs="Arial"/>
          <w:b/>
          <w:bCs/>
        </w:rPr>
        <w:t xml:space="preserve">for a documented disability from </w:t>
      </w:r>
      <w:r w:rsidR="00B46FBA" w:rsidRPr="003406CE">
        <w:rPr>
          <w:rFonts w:ascii="Arial" w:eastAsia="Times New Roman" w:hAnsi="Arial" w:cs="Arial"/>
          <w:b/>
          <w:bCs/>
        </w:rPr>
        <w:t>a</w:t>
      </w:r>
      <w:r w:rsidR="00027714" w:rsidRPr="003406CE">
        <w:rPr>
          <w:rFonts w:ascii="Arial" w:eastAsia="Times New Roman" w:hAnsi="Arial" w:cs="Arial"/>
          <w:b/>
          <w:bCs/>
        </w:rPr>
        <w:t xml:space="preserve"> s</w:t>
      </w:r>
      <w:r w:rsidR="00FD5A29" w:rsidRPr="003406CE">
        <w:rPr>
          <w:rFonts w:ascii="Arial" w:eastAsia="Times New Roman" w:hAnsi="Arial" w:cs="Arial"/>
          <w:b/>
          <w:bCs/>
        </w:rPr>
        <w:t>t</w:t>
      </w:r>
      <w:r w:rsidR="00027714" w:rsidRPr="003406CE">
        <w:rPr>
          <w:rFonts w:ascii="Arial" w:eastAsia="Times New Roman" w:hAnsi="Arial" w:cs="Arial"/>
          <w:b/>
          <w:bCs/>
        </w:rPr>
        <w:t xml:space="preserve">ate </w:t>
      </w:r>
      <w:r w:rsidR="00B46FBA" w:rsidRPr="003406CE">
        <w:rPr>
          <w:rFonts w:ascii="Arial" w:eastAsia="Times New Roman" w:hAnsi="Arial" w:cs="Arial"/>
          <w:b/>
          <w:bCs/>
        </w:rPr>
        <w:t>v</w:t>
      </w:r>
      <w:r w:rsidR="00027714" w:rsidRPr="003406CE">
        <w:rPr>
          <w:rFonts w:ascii="Arial" w:eastAsia="Times New Roman" w:hAnsi="Arial" w:cs="Arial"/>
          <w:b/>
          <w:bCs/>
        </w:rPr>
        <w:t xml:space="preserve">ocational </w:t>
      </w:r>
      <w:r w:rsidR="00B46FBA" w:rsidRPr="003406CE">
        <w:rPr>
          <w:rFonts w:ascii="Arial" w:eastAsia="Times New Roman" w:hAnsi="Arial" w:cs="Arial"/>
          <w:b/>
          <w:bCs/>
        </w:rPr>
        <w:t>r</w:t>
      </w:r>
      <w:r w:rsidR="00027714" w:rsidRPr="003406CE">
        <w:rPr>
          <w:rFonts w:ascii="Arial" w:eastAsia="Times New Roman" w:hAnsi="Arial" w:cs="Arial"/>
          <w:b/>
          <w:bCs/>
        </w:rPr>
        <w:t xml:space="preserve">ehabilitation </w:t>
      </w:r>
      <w:r w:rsidR="00B46FBA" w:rsidRPr="003406CE">
        <w:rPr>
          <w:rFonts w:ascii="Arial" w:eastAsia="Times New Roman" w:hAnsi="Arial" w:cs="Arial"/>
          <w:b/>
          <w:bCs/>
        </w:rPr>
        <w:t>s</w:t>
      </w:r>
      <w:r w:rsidR="00027714" w:rsidRPr="003406CE">
        <w:rPr>
          <w:rFonts w:ascii="Arial" w:eastAsia="Times New Roman" w:hAnsi="Arial" w:cs="Arial"/>
          <w:b/>
          <w:bCs/>
        </w:rPr>
        <w:t>ervice</w:t>
      </w:r>
      <w:r w:rsidR="008B2E12" w:rsidRPr="003406CE">
        <w:rPr>
          <w:rFonts w:ascii="Arial" w:eastAsia="Times New Roman" w:hAnsi="Arial" w:cs="Arial"/>
          <w:b/>
          <w:bCs/>
        </w:rPr>
        <w:t xml:space="preserve"> or a community-based agency</w:t>
      </w:r>
      <w:r w:rsidR="00027714" w:rsidRPr="003406CE">
        <w:rPr>
          <w:rFonts w:ascii="Arial" w:eastAsia="Times New Roman" w:hAnsi="Arial" w:cs="Arial"/>
          <w:b/>
          <w:bCs/>
        </w:rPr>
        <w:t xml:space="preserve">? </w:t>
      </w:r>
    </w:p>
    <w:p w14:paraId="7E437CB5" w14:textId="05D33ECB" w:rsidR="009C5A62" w:rsidRPr="003406CE" w:rsidRDefault="009C5A62" w:rsidP="000D6082">
      <w:pPr>
        <w:autoSpaceDE w:val="0"/>
        <w:autoSpaceDN w:val="0"/>
        <w:adjustRightInd w:val="0"/>
        <w:spacing w:after="120"/>
        <w:rPr>
          <w:rFonts w:ascii="Arial" w:eastAsia="Times New Roman" w:hAnsi="Arial" w:cs="Arial"/>
          <w:b/>
          <w:bCs/>
        </w:rPr>
      </w:pPr>
      <w:r w:rsidRPr="003406CE">
        <w:rPr>
          <w:rFonts w:ascii="Arial" w:eastAsia="Times New Roman" w:hAnsi="Arial" w:cs="Arial"/>
          <w:b/>
          <w:bCs/>
        </w:rPr>
        <w:t>Name of Agency:</w:t>
      </w:r>
    </w:p>
    <w:p w14:paraId="10554BB0" w14:textId="1CED44E8" w:rsidR="006A67F8" w:rsidRPr="003406CE" w:rsidRDefault="00736B5D" w:rsidP="000D6082">
      <w:pPr>
        <w:autoSpaceDE w:val="0"/>
        <w:autoSpaceDN w:val="0"/>
        <w:adjustRightInd w:val="0"/>
        <w:spacing w:after="120"/>
        <w:rPr>
          <w:rFonts w:ascii="Arial" w:eastAsia="Times New Roman" w:hAnsi="Arial" w:cs="Arial"/>
          <w:b/>
          <w:bCs/>
        </w:rPr>
      </w:pPr>
      <w:r w:rsidRPr="003406CE">
        <w:rPr>
          <w:rFonts w:ascii="Arial" w:eastAsia="Times New Roman" w:hAnsi="Arial" w:cs="Arial"/>
          <w:b/>
          <w:bCs/>
        </w:rPr>
        <w:t>Contact Person:</w:t>
      </w:r>
    </w:p>
    <w:p w14:paraId="16F4D3DD" w14:textId="0F58A8A7" w:rsidR="009C5A62" w:rsidRPr="003406CE" w:rsidRDefault="009C5A62" w:rsidP="000D6082">
      <w:pPr>
        <w:autoSpaceDE w:val="0"/>
        <w:autoSpaceDN w:val="0"/>
        <w:adjustRightInd w:val="0"/>
        <w:spacing w:after="120"/>
        <w:rPr>
          <w:rFonts w:ascii="Arial" w:eastAsia="Times New Roman" w:hAnsi="Arial" w:cs="Arial"/>
          <w:b/>
          <w:bCs/>
        </w:rPr>
      </w:pPr>
      <w:r w:rsidRPr="003406CE">
        <w:rPr>
          <w:rFonts w:ascii="Arial" w:eastAsia="Times New Roman" w:hAnsi="Arial" w:cs="Arial"/>
          <w:b/>
          <w:bCs/>
        </w:rPr>
        <w:t xml:space="preserve">Dates </w:t>
      </w:r>
      <w:r w:rsidR="00736B5D" w:rsidRPr="003406CE">
        <w:rPr>
          <w:rFonts w:ascii="Arial" w:eastAsia="Times New Roman" w:hAnsi="Arial" w:cs="Arial"/>
          <w:b/>
          <w:bCs/>
        </w:rPr>
        <w:t>of</w:t>
      </w:r>
      <w:r w:rsidRPr="003406CE">
        <w:rPr>
          <w:rFonts w:ascii="Arial" w:eastAsia="Times New Roman" w:hAnsi="Arial" w:cs="Arial"/>
          <w:b/>
          <w:bCs/>
        </w:rPr>
        <w:t xml:space="preserve"> Service:</w:t>
      </w:r>
    </w:p>
    <w:p w14:paraId="476305E4" w14:textId="77777777" w:rsidR="009C5A62" w:rsidRPr="00026657" w:rsidRDefault="009C5A62" w:rsidP="00E30FCE">
      <w:pPr>
        <w:autoSpaceDE w:val="0"/>
        <w:autoSpaceDN w:val="0"/>
        <w:adjustRightInd w:val="0"/>
        <w:spacing w:after="120"/>
        <w:rPr>
          <w:rFonts w:ascii="Arial" w:eastAsia="Times New Roman" w:hAnsi="Arial" w:cs="Arial"/>
        </w:rPr>
      </w:pPr>
    </w:p>
    <w:p w14:paraId="68990950" w14:textId="26ED7791" w:rsidR="00027714" w:rsidRDefault="00027714" w:rsidP="00B46FBA">
      <w:pPr>
        <w:pStyle w:val="Heading1"/>
        <w:rPr>
          <w:rFonts w:ascii="Arial" w:hAnsi="Arial" w:cs="Arial"/>
          <w:b/>
          <w:bCs/>
        </w:rPr>
      </w:pPr>
      <w:r w:rsidRPr="00026657">
        <w:rPr>
          <w:rFonts w:ascii="Arial" w:hAnsi="Arial" w:cs="Arial"/>
          <w:b/>
          <w:bCs/>
        </w:rPr>
        <w:t xml:space="preserve">II. </w:t>
      </w:r>
      <w:r w:rsidR="009C5A62" w:rsidRPr="00026657">
        <w:rPr>
          <w:rFonts w:ascii="Arial" w:hAnsi="Arial" w:cs="Arial"/>
          <w:b/>
          <w:bCs/>
        </w:rPr>
        <w:t>Disability Information</w:t>
      </w:r>
    </w:p>
    <w:p w14:paraId="36F02AE1" w14:textId="77777777" w:rsidR="00316F09" w:rsidRDefault="00316F09" w:rsidP="00316F09"/>
    <w:p w14:paraId="5B08D3B3" w14:textId="77D2D0F7" w:rsidR="00316F09" w:rsidRDefault="00316F09" w:rsidP="001F6551">
      <w:pPr>
        <w:pStyle w:val="ListParagraph"/>
        <w:numPr>
          <w:ilvl w:val="0"/>
          <w:numId w:val="17"/>
        </w:numPr>
        <w:spacing w:before="100" w:beforeAutospacing="1" w:after="100" w:afterAutospacing="1"/>
        <w:rPr>
          <w:rFonts w:ascii="Arial" w:eastAsia="Times New Roman" w:hAnsi="Arial" w:cs="Arial"/>
        </w:rPr>
      </w:pPr>
      <w:r w:rsidRPr="002D582D">
        <w:rPr>
          <w:rFonts w:ascii="Arial" w:eastAsia="Times New Roman" w:hAnsi="Arial" w:cs="Arial"/>
          <w:b/>
          <w:bCs/>
        </w:rPr>
        <w:t>What diagnosed condition(s) are you requesting accommodations for?</w:t>
      </w:r>
      <w:r w:rsidRPr="002D582D">
        <w:rPr>
          <w:rFonts w:ascii="Arial" w:eastAsia="Times New Roman" w:hAnsi="Arial" w:cs="Arial"/>
        </w:rPr>
        <w:br/>
        <w:t>(Please list all relevant physical, mental health, learning, or other disabilities.)</w:t>
      </w:r>
    </w:p>
    <w:p w14:paraId="2EF1D818" w14:textId="33E5E479" w:rsidR="23490C89" w:rsidRDefault="23490C89" w:rsidP="23490C89">
      <w:pPr>
        <w:spacing w:beforeAutospacing="1" w:afterAutospacing="1"/>
        <w:rPr>
          <w:rFonts w:ascii="Arial" w:eastAsia="Times New Roman" w:hAnsi="Arial" w:cs="Arial"/>
        </w:rPr>
      </w:pPr>
    </w:p>
    <w:p w14:paraId="551F8897" w14:textId="77777777" w:rsidR="003406CE" w:rsidRPr="003406CE" w:rsidRDefault="003406CE" w:rsidP="003406CE">
      <w:pPr>
        <w:spacing w:before="100" w:beforeAutospacing="1" w:after="100" w:afterAutospacing="1"/>
        <w:rPr>
          <w:rFonts w:ascii="Arial" w:eastAsia="Times New Roman" w:hAnsi="Arial" w:cs="Arial"/>
        </w:rPr>
      </w:pPr>
    </w:p>
    <w:p w14:paraId="7CAE4E2B" w14:textId="52E45B20" w:rsidR="00316F09" w:rsidRDefault="00316F09" w:rsidP="001F6551">
      <w:pPr>
        <w:pStyle w:val="ListParagraph"/>
        <w:numPr>
          <w:ilvl w:val="0"/>
          <w:numId w:val="17"/>
        </w:numPr>
        <w:spacing w:before="100" w:beforeAutospacing="1" w:after="100" w:afterAutospacing="1"/>
        <w:rPr>
          <w:rFonts w:ascii="Arial" w:eastAsia="Times New Roman" w:hAnsi="Arial" w:cs="Arial"/>
        </w:rPr>
      </w:pPr>
      <w:r w:rsidRPr="002D582D">
        <w:rPr>
          <w:rFonts w:ascii="Arial" w:eastAsia="Times New Roman" w:hAnsi="Arial" w:cs="Arial"/>
          <w:b/>
          <w:bCs/>
        </w:rPr>
        <w:t xml:space="preserve">What brings you to request </w:t>
      </w:r>
      <w:proofErr w:type="gramStart"/>
      <w:r w:rsidRPr="002D582D">
        <w:rPr>
          <w:rFonts w:ascii="Arial" w:eastAsia="Times New Roman" w:hAnsi="Arial" w:cs="Arial"/>
          <w:b/>
          <w:bCs/>
        </w:rPr>
        <w:t>accommodations</w:t>
      </w:r>
      <w:proofErr w:type="gramEnd"/>
      <w:r w:rsidRPr="002D582D">
        <w:rPr>
          <w:rFonts w:ascii="Arial" w:eastAsia="Times New Roman" w:hAnsi="Arial" w:cs="Arial"/>
          <w:b/>
          <w:bCs/>
        </w:rPr>
        <w:t xml:space="preserve"> </w:t>
      </w:r>
      <w:proofErr w:type="gramStart"/>
      <w:r w:rsidRPr="002D582D">
        <w:rPr>
          <w:rFonts w:ascii="Arial" w:eastAsia="Times New Roman" w:hAnsi="Arial" w:cs="Arial"/>
          <w:b/>
          <w:bCs/>
        </w:rPr>
        <w:t>at this time</w:t>
      </w:r>
      <w:proofErr w:type="gramEnd"/>
      <w:r w:rsidRPr="002D582D">
        <w:rPr>
          <w:rFonts w:ascii="Arial" w:eastAsia="Times New Roman" w:hAnsi="Arial" w:cs="Arial"/>
          <w:b/>
          <w:bCs/>
        </w:rPr>
        <w:t>?</w:t>
      </w:r>
      <w:r w:rsidR="001F6551" w:rsidRPr="002D582D">
        <w:rPr>
          <w:rFonts w:ascii="Arial" w:eastAsia="Times New Roman" w:hAnsi="Arial" w:cs="Arial"/>
          <w:b/>
          <w:bCs/>
        </w:rPr>
        <w:t xml:space="preserve"> </w:t>
      </w:r>
      <w:r w:rsidRPr="002D582D">
        <w:rPr>
          <w:rFonts w:ascii="Arial" w:eastAsia="Times New Roman" w:hAnsi="Arial" w:cs="Arial"/>
        </w:rPr>
        <w:t>(For example, a new diagnosis, increased challenges, or a change in your learning environment.)</w:t>
      </w:r>
    </w:p>
    <w:p w14:paraId="521012A1" w14:textId="50A4FC1B" w:rsidR="23490C89" w:rsidRDefault="23490C89" w:rsidP="65554896">
      <w:pPr>
        <w:spacing w:beforeAutospacing="1" w:afterAutospacing="1"/>
        <w:rPr>
          <w:rFonts w:ascii="Arial" w:eastAsia="Times New Roman" w:hAnsi="Arial" w:cs="Arial"/>
        </w:rPr>
      </w:pPr>
    </w:p>
    <w:p w14:paraId="1C2A8B9E" w14:textId="02B51AC7" w:rsidR="23490C89" w:rsidRDefault="23490C89" w:rsidP="23490C89">
      <w:pPr>
        <w:spacing w:beforeAutospacing="1" w:afterAutospacing="1"/>
        <w:rPr>
          <w:rFonts w:ascii="Arial" w:eastAsia="Times New Roman" w:hAnsi="Arial" w:cs="Arial"/>
        </w:rPr>
      </w:pPr>
    </w:p>
    <w:p w14:paraId="45F9C726" w14:textId="211253EC" w:rsidR="00316F09" w:rsidRDefault="00316F09" w:rsidP="001F6551">
      <w:pPr>
        <w:pStyle w:val="ListParagraph"/>
        <w:numPr>
          <w:ilvl w:val="0"/>
          <w:numId w:val="17"/>
        </w:numPr>
        <w:spacing w:before="100" w:beforeAutospacing="1" w:after="100" w:afterAutospacing="1"/>
        <w:rPr>
          <w:rFonts w:ascii="Arial" w:eastAsia="Times New Roman" w:hAnsi="Arial" w:cs="Arial"/>
        </w:rPr>
      </w:pPr>
      <w:r w:rsidRPr="32A330EA">
        <w:rPr>
          <w:rFonts w:ascii="Arial" w:eastAsia="Times New Roman" w:hAnsi="Arial" w:cs="Arial"/>
          <w:b/>
          <w:bCs/>
        </w:rPr>
        <w:t>What challenges do you experience that affect your learning, participation, or daily functioning in college?</w:t>
      </w:r>
      <w:r w:rsidR="001F6551" w:rsidRPr="32A330EA">
        <w:rPr>
          <w:rFonts w:ascii="Arial" w:eastAsia="Times New Roman" w:hAnsi="Arial" w:cs="Arial"/>
          <w:b/>
          <w:bCs/>
        </w:rPr>
        <w:t xml:space="preserve"> </w:t>
      </w:r>
      <w:r w:rsidRPr="32A330EA">
        <w:rPr>
          <w:rFonts w:ascii="Arial" w:eastAsia="Times New Roman" w:hAnsi="Arial" w:cs="Arial"/>
        </w:rPr>
        <w:t>(Be as specific as you feel comfortable</w:t>
      </w:r>
      <w:r w:rsidR="00EF3D68" w:rsidRPr="32A330EA">
        <w:rPr>
          <w:rFonts w:ascii="Arial" w:eastAsia="Times New Roman" w:hAnsi="Arial" w:cs="Arial"/>
        </w:rPr>
        <w:t>. T</w:t>
      </w:r>
      <w:r w:rsidRPr="32A330EA">
        <w:rPr>
          <w:rFonts w:ascii="Arial" w:eastAsia="Times New Roman" w:hAnsi="Arial" w:cs="Arial"/>
        </w:rPr>
        <w:t>his helps us understand your needs.)</w:t>
      </w:r>
    </w:p>
    <w:p w14:paraId="1C43ED42" w14:textId="7A8990D4" w:rsidR="32A330EA" w:rsidRDefault="32A330EA" w:rsidP="23490C89">
      <w:pPr>
        <w:pStyle w:val="ListParagraph"/>
        <w:spacing w:beforeAutospacing="1" w:afterAutospacing="1"/>
        <w:ind w:left="360"/>
        <w:rPr>
          <w:rFonts w:ascii="Arial" w:eastAsia="Times New Roman" w:hAnsi="Arial" w:cs="Arial"/>
        </w:rPr>
      </w:pPr>
    </w:p>
    <w:p w14:paraId="0635ADF6" w14:textId="77777777" w:rsidR="002D582D" w:rsidRPr="003406CE" w:rsidRDefault="00316F09" w:rsidP="007C3692">
      <w:pPr>
        <w:pStyle w:val="ListParagraph"/>
        <w:numPr>
          <w:ilvl w:val="0"/>
          <w:numId w:val="17"/>
        </w:numPr>
        <w:autoSpaceDE w:val="0"/>
        <w:autoSpaceDN w:val="0"/>
        <w:adjustRightInd w:val="0"/>
        <w:spacing w:before="100" w:beforeAutospacing="1" w:after="160" w:afterAutospacing="1" w:line="180" w:lineRule="atLeast"/>
        <w:rPr>
          <w:rFonts w:ascii="Arial" w:hAnsi="Arial" w:cs="Arial"/>
          <w:bCs/>
          <w:color w:val="000000"/>
        </w:rPr>
      </w:pPr>
      <w:r w:rsidRPr="002D582D">
        <w:rPr>
          <w:rFonts w:ascii="Arial" w:eastAsia="Times New Roman" w:hAnsi="Arial" w:cs="Arial"/>
          <w:b/>
          <w:bCs/>
        </w:rPr>
        <w:lastRenderedPageBreak/>
        <w:t>What strategies, tools, or environments help you learn and succeed more easily?</w:t>
      </w:r>
      <w:r w:rsidR="001F6551" w:rsidRPr="002D582D">
        <w:rPr>
          <w:rFonts w:ascii="Arial" w:eastAsia="Times New Roman" w:hAnsi="Arial" w:cs="Arial"/>
          <w:b/>
          <w:bCs/>
        </w:rPr>
        <w:t xml:space="preserve"> </w:t>
      </w:r>
      <w:r w:rsidRPr="002D582D">
        <w:rPr>
          <w:rFonts w:ascii="Arial" w:eastAsia="Times New Roman" w:hAnsi="Arial" w:cs="Arial"/>
        </w:rPr>
        <w:t>(This could include past accommodations, study methods, or classroom setups.)</w:t>
      </w:r>
    </w:p>
    <w:p w14:paraId="6E94F48D" w14:textId="2AAE4533" w:rsidR="000D6082" w:rsidRPr="003406CE" w:rsidRDefault="000D6082" w:rsidP="65554896">
      <w:pPr>
        <w:autoSpaceDE w:val="0"/>
        <w:autoSpaceDN w:val="0"/>
        <w:adjustRightInd w:val="0"/>
        <w:spacing w:before="100" w:beforeAutospacing="1" w:after="160" w:afterAutospacing="1" w:line="180" w:lineRule="atLeast"/>
        <w:rPr>
          <w:rFonts w:ascii="Arial" w:hAnsi="Arial" w:cs="Arial"/>
          <w:color w:val="000000"/>
        </w:rPr>
      </w:pPr>
    </w:p>
    <w:p w14:paraId="6DF583A7" w14:textId="590C451A" w:rsidR="23490C89" w:rsidRDefault="002D582D" w:rsidP="65554896">
      <w:pPr>
        <w:pStyle w:val="ListParagraph"/>
        <w:numPr>
          <w:ilvl w:val="0"/>
          <w:numId w:val="17"/>
        </w:numPr>
        <w:spacing w:beforeAutospacing="1" w:afterAutospacing="1" w:line="180" w:lineRule="atLeast"/>
        <w:rPr>
          <w:rFonts w:ascii="Arial" w:hAnsi="Arial" w:cs="Arial"/>
          <w:color w:val="000000" w:themeColor="text1"/>
        </w:rPr>
      </w:pPr>
      <w:r w:rsidRPr="65554896">
        <w:rPr>
          <w:rFonts w:ascii="Arial" w:hAnsi="Arial" w:cs="Arial"/>
          <w:b/>
          <w:bCs/>
          <w:color w:val="000000" w:themeColor="text1"/>
        </w:rPr>
        <w:t>Have you used any accommodations or support services in the past that were helpful?</w:t>
      </w:r>
      <w:r w:rsidR="00503C44" w:rsidRPr="65554896">
        <w:rPr>
          <w:rFonts w:ascii="Arial" w:hAnsi="Arial" w:cs="Arial"/>
          <w:color w:val="000000" w:themeColor="text1"/>
        </w:rPr>
        <w:t xml:space="preserve"> </w:t>
      </w:r>
      <w:r w:rsidRPr="65554896">
        <w:rPr>
          <w:rFonts w:ascii="Arial" w:hAnsi="Arial" w:cs="Arial"/>
          <w:color w:val="000000" w:themeColor="text1"/>
        </w:rPr>
        <w:t>(If yes, please describe what they were and how they supported your learning or participation.)</w:t>
      </w:r>
    </w:p>
    <w:p w14:paraId="235C8CB9" w14:textId="33815314" w:rsidR="65554896" w:rsidRDefault="65554896" w:rsidP="65554896">
      <w:pPr>
        <w:pStyle w:val="ListParagraph"/>
        <w:spacing w:beforeAutospacing="1" w:afterAutospacing="1" w:line="180" w:lineRule="atLeast"/>
        <w:ind w:left="360"/>
        <w:rPr>
          <w:rFonts w:ascii="Arial" w:hAnsi="Arial" w:cs="Arial"/>
          <w:color w:val="000000" w:themeColor="text1"/>
        </w:rPr>
      </w:pPr>
    </w:p>
    <w:p w14:paraId="34868CC3" w14:textId="19B00FBE" w:rsidR="65554896" w:rsidRDefault="65554896" w:rsidP="65554896">
      <w:pPr>
        <w:pStyle w:val="ListParagraph"/>
        <w:spacing w:beforeAutospacing="1" w:afterAutospacing="1" w:line="180" w:lineRule="atLeast"/>
        <w:ind w:left="360"/>
        <w:rPr>
          <w:rFonts w:ascii="Arial" w:hAnsi="Arial" w:cs="Arial"/>
          <w:color w:val="000000" w:themeColor="text1"/>
        </w:rPr>
      </w:pPr>
    </w:p>
    <w:p w14:paraId="6CDD71A5" w14:textId="2F5EBD3A" w:rsidR="00027714" w:rsidRPr="00026657" w:rsidRDefault="004D237A" w:rsidP="00B46FBA">
      <w:pPr>
        <w:pStyle w:val="Heading1"/>
        <w:rPr>
          <w:rFonts w:ascii="Arial" w:hAnsi="Arial" w:cs="Arial"/>
          <w:b/>
          <w:bCs/>
        </w:rPr>
      </w:pPr>
      <w:r w:rsidRPr="00026657">
        <w:rPr>
          <w:rFonts w:ascii="Arial" w:hAnsi="Arial" w:cs="Arial"/>
          <w:b/>
          <w:bCs/>
        </w:rPr>
        <w:t>I</w:t>
      </w:r>
      <w:r w:rsidR="00A27625" w:rsidRPr="00026657">
        <w:rPr>
          <w:rFonts w:ascii="Arial" w:hAnsi="Arial" w:cs="Arial"/>
          <w:b/>
          <w:bCs/>
        </w:rPr>
        <w:t>II</w:t>
      </w:r>
      <w:r w:rsidR="00027714" w:rsidRPr="00026657">
        <w:rPr>
          <w:rFonts w:ascii="Arial" w:hAnsi="Arial" w:cs="Arial"/>
          <w:b/>
          <w:bCs/>
        </w:rPr>
        <w:t>.</w:t>
      </w:r>
      <w:r w:rsidR="00027714" w:rsidRPr="00026657">
        <w:rPr>
          <w:rFonts w:ascii="Arial" w:hAnsi="Arial" w:cs="Arial"/>
          <w:b/>
          <w:bCs/>
        </w:rPr>
        <w:tab/>
        <w:t>Disability Information</w:t>
      </w:r>
      <w:r w:rsidR="00997D87" w:rsidRPr="00026657">
        <w:rPr>
          <w:rFonts w:ascii="Arial" w:hAnsi="Arial" w:cs="Arial"/>
          <w:b/>
          <w:bCs/>
        </w:rPr>
        <w:t xml:space="preserve"> &amp; Accommodation Request</w:t>
      </w:r>
      <w:r w:rsidR="00027714" w:rsidRPr="00026657">
        <w:rPr>
          <w:rFonts w:ascii="Arial" w:hAnsi="Arial" w:cs="Arial"/>
          <w:b/>
          <w:bCs/>
        </w:rPr>
        <w:t xml:space="preserve"> </w:t>
      </w:r>
    </w:p>
    <w:p w14:paraId="065DB397" w14:textId="77777777" w:rsidR="00027714" w:rsidRPr="00026657" w:rsidRDefault="00027714" w:rsidP="00027714">
      <w:pPr>
        <w:tabs>
          <w:tab w:val="left" w:pos="630"/>
        </w:tabs>
        <w:autoSpaceDE w:val="0"/>
        <w:autoSpaceDN w:val="0"/>
        <w:adjustRightInd w:val="0"/>
        <w:spacing w:line="240" w:lineRule="atLeast"/>
        <w:ind w:left="360" w:hanging="360"/>
        <w:rPr>
          <w:rFonts w:ascii="Arial" w:hAnsi="Arial" w:cs="Arial"/>
          <w:b/>
          <w:bCs/>
          <w:color w:val="000000"/>
        </w:rPr>
      </w:pPr>
    </w:p>
    <w:p w14:paraId="5E47DF50" w14:textId="6C60697E" w:rsidR="00F057C8" w:rsidRPr="00F057C8" w:rsidRDefault="00F057C8" w:rsidP="00F057C8">
      <w:pPr>
        <w:spacing w:after="160" w:line="259" w:lineRule="auto"/>
        <w:rPr>
          <w:rFonts w:ascii="Arial" w:hAnsi="Arial" w:cs="Arial"/>
          <w:color w:val="000000"/>
        </w:rPr>
      </w:pPr>
      <w:r w:rsidRPr="00F057C8">
        <w:rPr>
          <w:rFonts w:ascii="Arial" w:hAnsi="Arial" w:cs="Arial"/>
          <w:b/>
          <w:bCs/>
          <w:color w:val="000000"/>
        </w:rPr>
        <w:t>Please list the specific accommodations you are requesting</w:t>
      </w:r>
      <w:r w:rsidRPr="00F057C8">
        <w:rPr>
          <w:rFonts w:ascii="Arial" w:hAnsi="Arial" w:cs="Arial"/>
          <w:color w:val="000000"/>
        </w:rPr>
        <w:t>.</w:t>
      </w:r>
    </w:p>
    <w:p w14:paraId="064EE811" w14:textId="77777777" w:rsidR="00F057C8" w:rsidRPr="00F057C8" w:rsidRDefault="00F057C8" w:rsidP="00F057C8">
      <w:pPr>
        <w:spacing w:after="160" w:line="259" w:lineRule="auto"/>
        <w:rPr>
          <w:rFonts w:ascii="Arial" w:hAnsi="Arial" w:cs="Arial"/>
          <w:color w:val="000000"/>
        </w:rPr>
      </w:pPr>
      <w:r w:rsidRPr="00F057C8">
        <w:rPr>
          <w:rFonts w:ascii="Arial" w:hAnsi="Arial" w:cs="Arial"/>
          <w:color w:val="000000"/>
        </w:rPr>
        <w:t>Accessibility Services will review your request based on your documented condition(s), the information you provide in this form, and the requirements of your academic program. While we consider all requests carefully, not all accommodations may be approved exactly as requested.</w:t>
      </w:r>
    </w:p>
    <w:p w14:paraId="0B9FC2EA" w14:textId="77777777" w:rsidR="00F83303" w:rsidRPr="00F83303" w:rsidRDefault="00F83303" w:rsidP="00F83303">
      <w:pPr>
        <w:spacing w:after="160" w:line="259" w:lineRule="auto"/>
        <w:rPr>
          <w:rFonts w:ascii="Arial" w:hAnsi="Arial" w:cs="Arial"/>
          <w:b/>
          <w:bCs/>
          <w:color w:val="000000"/>
          <w:u w:val="single"/>
        </w:rPr>
      </w:pPr>
      <w:r w:rsidRPr="00F83303">
        <w:rPr>
          <w:rFonts w:ascii="Arial" w:hAnsi="Arial" w:cs="Arial"/>
          <w:b/>
          <w:bCs/>
          <w:color w:val="000000"/>
          <w:u w:val="single"/>
        </w:rPr>
        <w:t>Campus Accommodations:</w:t>
      </w:r>
    </w:p>
    <w:p w14:paraId="0B053499" w14:textId="1F4C8FFB" w:rsidR="00F83303" w:rsidRPr="00F83303" w:rsidRDefault="00F83303" w:rsidP="32A330EA">
      <w:pPr>
        <w:pStyle w:val="ListParagraph"/>
        <w:numPr>
          <w:ilvl w:val="0"/>
          <w:numId w:val="1"/>
        </w:numPr>
        <w:spacing w:after="160" w:line="259" w:lineRule="auto"/>
        <w:rPr>
          <w:rFonts w:ascii="Arial" w:hAnsi="Arial" w:cs="Arial"/>
          <w:color w:val="000000"/>
        </w:rPr>
      </w:pPr>
      <w:r w:rsidRPr="32A330EA">
        <w:rPr>
          <w:rFonts w:ascii="Arial" w:hAnsi="Arial" w:cs="Arial"/>
          <w:color w:val="000000" w:themeColor="text1"/>
        </w:rPr>
        <w:t xml:space="preserve">Elevator and lift access - specify location(s): </w:t>
      </w:r>
      <w:r>
        <w:tab/>
      </w:r>
    </w:p>
    <w:p w14:paraId="61BF7DCA" w14:textId="392C57FC" w:rsidR="00F83303" w:rsidRPr="00F83303" w:rsidRDefault="00F83303" w:rsidP="32A330EA">
      <w:pPr>
        <w:pStyle w:val="ListParagraph"/>
        <w:numPr>
          <w:ilvl w:val="0"/>
          <w:numId w:val="1"/>
        </w:numPr>
        <w:spacing w:after="160" w:line="259" w:lineRule="auto"/>
        <w:rPr>
          <w:rFonts w:ascii="Arial" w:hAnsi="Arial" w:cs="Arial"/>
          <w:color w:val="000000"/>
        </w:rPr>
      </w:pPr>
      <w:r w:rsidRPr="32A330EA">
        <w:rPr>
          <w:rFonts w:ascii="Arial" w:hAnsi="Arial" w:cs="Arial"/>
          <w:color w:val="000000" w:themeColor="text1"/>
        </w:rPr>
        <w:t>Locker on campus - specify location:</w:t>
      </w:r>
    </w:p>
    <w:p w14:paraId="0A498EAB" w14:textId="29D92952" w:rsidR="00F83303" w:rsidRPr="00F83303" w:rsidRDefault="00F83303" w:rsidP="32A330EA">
      <w:pPr>
        <w:pStyle w:val="ListParagraph"/>
        <w:numPr>
          <w:ilvl w:val="0"/>
          <w:numId w:val="1"/>
        </w:numPr>
        <w:spacing w:after="160" w:line="259" w:lineRule="auto"/>
        <w:rPr>
          <w:rFonts w:ascii="Arial" w:hAnsi="Arial" w:cs="Arial"/>
          <w:color w:val="000000"/>
        </w:rPr>
      </w:pPr>
      <w:r w:rsidRPr="32A330EA">
        <w:rPr>
          <w:rFonts w:ascii="Arial" w:hAnsi="Arial" w:cs="Arial"/>
          <w:color w:val="000000" w:themeColor="text1"/>
        </w:rPr>
        <w:t>Orientation and Mobility Training</w:t>
      </w:r>
    </w:p>
    <w:p w14:paraId="42F2F942" w14:textId="77E2E958" w:rsidR="00F83303" w:rsidRDefault="00F83303" w:rsidP="32A330EA">
      <w:pPr>
        <w:pStyle w:val="ListParagraph"/>
        <w:numPr>
          <w:ilvl w:val="0"/>
          <w:numId w:val="1"/>
        </w:numPr>
        <w:spacing w:after="160" w:line="259" w:lineRule="auto"/>
        <w:rPr>
          <w:rFonts w:ascii="Arial" w:hAnsi="Arial" w:cs="Arial"/>
          <w:color w:val="000000"/>
        </w:rPr>
      </w:pPr>
      <w:r w:rsidRPr="32A330EA">
        <w:rPr>
          <w:rFonts w:ascii="Arial" w:hAnsi="Arial" w:cs="Arial"/>
          <w:color w:val="000000" w:themeColor="text1"/>
        </w:rPr>
        <w:t>Accommodations for campus visit</w:t>
      </w:r>
    </w:p>
    <w:p w14:paraId="2EFC07F7" w14:textId="78664782" w:rsidR="000A1BB5" w:rsidRPr="00F83303" w:rsidRDefault="000A1BB5" w:rsidP="32A330EA">
      <w:pPr>
        <w:pStyle w:val="ListParagraph"/>
        <w:numPr>
          <w:ilvl w:val="0"/>
          <w:numId w:val="1"/>
        </w:numPr>
        <w:spacing w:after="160" w:line="259" w:lineRule="auto"/>
        <w:rPr>
          <w:rFonts w:ascii="Arial" w:hAnsi="Arial" w:cs="Arial"/>
          <w:color w:val="000000"/>
        </w:rPr>
      </w:pPr>
      <w:r w:rsidRPr="32A330EA">
        <w:rPr>
          <w:rFonts w:ascii="Arial" w:hAnsi="Arial" w:cs="Arial"/>
          <w:color w:val="000000" w:themeColor="text1"/>
        </w:rPr>
        <w:t>Other</w:t>
      </w:r>
    </w:p>
    <w:p w14:paraId="0AA75E28" w14:textId="77777777" w:rsidR="00F83303" w:rsidRPr="00F83303" w:rsidRDefault="00F83303" w:rsidP="00F83303">
      <w:pPr>
        <w:spacing w:after="160" w:line="259" w:lineRule="auto"/>
        <w:rPr>
          <w:rFonts w:ascii="Arial" w:hAnsi="Arial" w:cs="Arial"/>
          <w:b/>
          <w:bCs/>
          <w:color w:val="000000"/>
          <w:u w:val="single"/>
        </w:rPr>
      </w:pPr>
      <w:r w:rsidRPr="00F83303">
        <w:rPr>
          <w:rFonts w:ascii="Arial" w:hAnsi="Arial" w:cs="Arial"/>
          <w:b/>
          <w:bCs/>
          <w:color w:val="000000"/>
          <w:u w:val="single"/>
        </w:rPr>
        <w:t>Classroom Accommodations:</w:t>
      </w:r>
    </w:p>
    <w:p w14:paraId="51D3CE1E" w14:textId="4CE98445" w:rsidR="00F83303" w:rsidRPr="00F83303" w:rsidRDefault="000B54E9" w:rsidP="00F83303">
      <w:pPr>
        <w:spacing w:after="160" w:line="259" w:lineRule="auto"/>
        <w:rPr>
          <w:rFonts w:ascii="Arial" w:hAnsi="Arial" w:cs="Arial"/>
          <w:color w:val="000000"/>
        </w:rPr>
      </w:pPr>
      <w:sdt>
        <w:sdtPr>
          <w:rPr>
            <w:rFonts w:ascii="Arial" w:hAnsi="Arial" w:cs="Arial"/>
            <w:color w:val="000000"/>
          </w:rPr>
          <w:id w:val="-631633681"/>
          <w14:checkbox>
            <w14:checked w14:val="0"/>
            <w14:checkedState w14:val="2612" w14:font="MS Gothic"/>
            <w14:uncheckedState w14:val="2610" w14:font="MS Gothic"/>
          </w14:checkbox>
        </w:sdtPr>
        <w:sdtEndPr/>
        <w:sdtContent>
          <w:r w:rsidR="00733F76">
            <w:rPr>
              <w:rFonts w:ascii="MS Gothic" w:eastAsia="MS Gothic" w:hAnsi="MS Gothic" w:cs="Arial" w:hint="eastAsia"/>
              <w:color w:val="000000"/>
            </w:rPr>
            <w:t>☐</w:t>
          </w:r>
        </w:sdtContent>
      </w:sdt>
      <w:r w:rsidR="008A374A">
        <w:rPr>
          <w:rFonts w:ascii="Arial" w:hAnsi="Arial" w:cs="Arial"/>
          <w:color w:val="000000"/>
        </w:rPr>
        <w:t xml:space="preserve"> </w:t>
      </w:r>
      <w:r w:rsidR="00F83303" w:rsidRPr="00F83303">
        <w:rPr>
          <w:rFonts w:ascii="Arial" w:hAnsi="Arial" w:cs="Arial"/>
          <w:color w:val="000000"/>
        </w:rPr>
        <w:t>Note-taking services</w:t>
      </w:r>
      <w:r w:rsidR="000B3103">
        <w:rPr>
          <w:rFonts w:ascii="Arial" w:hAnsi="Arial" w:cs="Arial"/>
          <w:color w:val="000000"/>
        </w:rPr>
        <w:t>: Otter.ai or other notetaking technology that records and creates transcripts of lectures</w:t>
      </w:r>
    </w:p>
    <w:p w14:paraId="45972778" w14:textId="5E363571" w:rsidR="00F83303" w:rsidRPr="00F83303" w:rsidRDefault="000B54E9" w:rsidP="00F83303">
      <w:pPr>
        <w:spacing w:after="160" w:line="259" w:lineRule="auto"/>
        <w:rPr>
          <w:rFonts w:ascii="Arial" w:hAnsi="Arial" w:cs="Arial"/>
          <w:color w:val="000000"/>
        </w:rPr>
      </w:pPr>
      <w:sdt>
        <w:sdtPr>
          <w:rPr>
            <w:rFonts w:ascii="Arial" w:hAnsi="Arial" w:cs="Arial"/>
            <w:color w:val="000000"/>
          </w:rPr>
          <w:id w:val="143164492"/>
          <w14:checkbox>
            <w14:checked w14:val="0"/>
            <w14:checkedState w14:val="2612" w14:font="MS Gothic"/>
            <w14:uncheckedState w14:val="2610" w14:font="MS Gothic"/>
          </w14:checkbox>
        </w:sdtPr>
        <w:sdtEndPr/>
        <w:sdtContent>
          <w:r w:rsidR="00733F76">
            <w:rPr>
              <w:rFonts w:ascii="MS Gothic" w:eastAsia="MS Gothic" w:hAnsi="MS Gothic" w:cs="Arial" w:hint="eastAsia"/>
              <w:color w:val="000000"/>
            </w:rPr>
            <w:t>☐</w:t>
          </w:r>
        </w:sdtContent>
      </w:sdt>
      <w:r w:rsidR="008A374A">
        <w:rPr>
          <w:rFonts w:ascii="Arial" w:hAnsi="Arial" w:cs="Arial"/>
          <w:color w:val="000000"/>
        </w:rPr>
        <w:t xml:space="preserve"> </w:t>
      </w:r>
      <w:r w:rsidR="00F83303" w:rsidRPr="00F83303">
        <w:rPr>
          <w:rFonts w:ascii="Arial" w:hAnsi="Arial" w:cs="Arial"/>
          <w:color w:val="000000"/>
        </w:rPr>
        <w:t xml:space="preserve">Permission to use laptop for </w:t>
      </w:r>
      <w:proofErr w:type="gramStart"/>
      <w:r w:rsidR="00F83303" w:rsidRPr="00F83303">
        <w:rPr>
          <w:rFonts w:ascii="Arial" w:hAnsi="Arial" w:cs="Arial"/>
          <w:color w:val="000000"/>
        </w:rPr>
        <w:t>note-taking</w:t>
      </w:r>
      <w:proofErr w:type="gramEnd"/>
      <w:r w:rsidR="00F83303" w:rsidRPr="00F83303">
        <w:rPr>
          <w:rFonts w:ascii="Arial" w:hAnsi="Arial" w:cs="Arial"/>
          <w:color w:val="000000"/>
        </w:rPr>
        <w:t xml:space="preserve"> in class </w:t>
      </w:r>
    </w:p>
    <w:p w14:paraId="52D206E0" w14:textId="44C54007" w:rsidR="00F83303" w:rsidRPr="00F83303" w:rsidRDefault="000B54E9" w:rsidP="00F83303">
      <w:pPr>
        <w:spacing w:after="160" w:line="259" w:lineRule="auto"/>
        <w:rPr>
          <w:rFonts w:ascii="Arial" w:hAnsi="Arial" w:cs="Arial"/>
          <w:color w:val="000000"/>
        </w:rPr>
      </w:pPr>
      <w:sdt>
        <w:sdtPr>
          <w:rPr>
            <w:rFonts w:ascii="Arial" w:hAnsi="Arial" w:cs="Arial"/>
            <w:color w:val="000000"/>
          </w:rPr>
          <w:id w:val="1153021819"/>
          <w14:checkbox>
            <w14:checked w14:val="0"/>
            <w14:checkedState w14:val="2612" w14:font="MS Gothic"/>
            <w14:uncheckedState w14:val="2610" w14:font="MS Gothic"/>
          </w14:checkbox>
        </w:sdtPr>
        <w:sdtEndPr/>
        <w:sdtContent>
          <w:r w:rsidR="00733F76">
            <w:rPr>
              <w:rFonts w:ascii="MS Gothic" w:eastAsia="MS Gothic" w:hAnsi="MS Gothic" w:cs="Arial" w:hint="eastAsia"/>
              <w:color w:val="000000"/>
            </w:rPr>
            <w:t>☐</w:t>
          </w:r>
        </w:sdtContent>
      </w:sdt>
      <w:r w:rsidR="008A374A">
        <w:rPr>
          <w:rFonts w:ascii="Arial" w:hAnsi="Arial" w:cs="Arial"/>
          <w:color w:val="000000"/>
        </w:rPr>
        <w:t xml:space="preserve"> </w:t>
      </w:r>
      <w:r w:rsidR="00F83303" w:rsidRPr="00F83303">
        <w:rPr>
          <w:rFonts w:ascii="Arial" w:hAnsi="Arial" w:cs="Arial"/>
          <w:color w:val="000000"/>
        </w:rPr>
        <w:t>Permission to audio record lectures</w:t>
      </w:r>
    </w:p>
    <w:p w14:paraId="5E5EA8DF" w14:textId="675F0EBC" w:rsidR="00F83303" w:rsidRPr="00F83303" w:rsidRDefault="000B54E9" w:rsidP="00F83303">
      <w:pPr>
        <w:spacing w:after="160" w:line="259" w:lineRule="auto"/>
        <w:rPr>
          <w:rFonts w:ascii="Arial" w:hAnsi="Arial" w:cs="Arial"/>
          <w:color w:val="000000"/>
        </w:rPr>
      </w:pPr>
      <w:sdt>
        <w:sdtPr>
          <w:rPr>
            <w:rFonts w:ascii="Arial" w:hAnsi="Arial" w:cs="Arial"/>
            <w:color w:val="000000"/>
          </w:rPr>
          <w:id w:val="-225372192"/>
          <w14:checkbox>
            <w14:checked w14:val="0"/>
            <w14:checkedState w14:val="2612" w14:font="MS Gothic"/>
            <w14:uncheckedState w14:val="2610" w14:font="MS Gothic"/>
          </w14:checkbox>
        </w:sdtPr>
        <w:sdtEndPr/>
        <w:sdtContent>
          <w:r w:rsidR="00733F76">
            <w:rPr>
              <w:rFonts w:ascii="MS Gothic" w:eastAsia="MS Gothic" w:hAnsi="MS Gothic" w:cs="Arial" w:hint="eastAsia"/>
              <w:color w:val="000000"/>
            </w:rPr>
            <w:t>☐</w:t>
          </w:r>
        </w:sdtContent>
      </w:sdt>
      <w:r w:rsidR="008A374A">
        <w:rPr>
          <w:rFonts w:ascii="Arial" w:hAnsi="Arial" w:cs="Arial"/>
          <w:color w:val="000000"/>
        </w:rPr>
        <w:t xml:space="preserve"> </w:t>
      </w:r>
      <w:r w:rsidR="00F83303" w:rsidRPr="00F83303">
        <w:rPr>
          <w:rFonts w:ascii="Arial" w:hAnsi="Arial" w:cs="Arial"/>
          <w:color w:val="000000"/>
        </w:rPr>
        <w:t xml:space="preserve">Accessible classroom and furniture - specify your need: </w:t>
      </w:r>
    </w:p>
    <w:p w14:paraId="7081699F" w14:textId="02F0B511" w:rsidR="00F83303" w:rsidRPr="00F83303" w:rsidRDefault="000B54E9" w:rsidP="00F83303">
      <w:pPr>
        <w:spacing w:after="160" w:line="259" w:lineRule="auto"/>
        <w:rPr>
          <w:rFonts w:ascii="Arial" w:hAnsi="Arial" w:cs="Arial"/>
          <w:color w:val="000000"/>
        </w:rPr>
      </w:pPr>
      <w:sdt>
        <w:sdtPr>
          <w:rPr>
            <w:rFonts w:ascii="Arial" w:eastAsia="Arial" w:hAnsi="Arial" w:cs="Arial"/>
            <w:color w:val="000000"/>
          </w:rPr>
          <w:id w:val="1819533583"/>
          <w14:checkbox>
            <w14:checked w14:val="0"/>
            <w14:checkedState w14:val="2612" w14:font="MS Gothic"/>
            <w14:uncheckedState w14:val="2610" w14:font="MS Gothic"/>
          </w14:checkbox>
        </w:sdtPr>
        <w:sdtEndPr/>
        <w:sdtContent>
          <w:r w:rsidR="008A374A">
            <w:rPr>
              <w:rFonts w:ascii="MS Gothic" w:eastAsia="MS Gothic" w:hAnsi="MS Gothic" w:cs="Arial" w:hint="eastAsia"/>
              <w:color w:val="000000"/>
            </w:rPr>
            <w:t>☐</w:t>
          </w:r>
        </w:sdtContent>
      </w:sdt>
      <w:r w:rsidR="008A374A">
        <w:rPr>
          <w:rFonts w:ascii="Arial" w:eastAsia="Arial" w:hAnsi="Arial" w:cs="Arial"/>
          <w:color w:val="000000"/>
        </w:rPr>
        <w:t xml:space="preserve"> </w:t>
      </w:r>
      <w:r w:rsidR="00F83303" w:rsidRPr="00F83303">
        <w:rPr>
          <w:rFonts w:ascii="Arial" w:hAnsi="Arial" w:cs="Arial"/>
          <w:color w:val="000000"/>
        </w:rPr>
        <w:t xml:space="preserve">Other: </w:t>
      </w:r>
    </w:p>
    <w:p w14:paraId="235BAC34" w14:textId="706D0F99" w:rsidR="00F83303" w:rsidRPr="00F83303" w:rsidRDefault="00F83303" w:rsidP="00F83303">
      <w:pPr>
        <w:spacing w:after="160" w:line="259" w:lineRule="auto"/>
        <w:rPr>
          <w:rFonts w:ascii="Arial" w:hAnsi="Arial" w:cs="Arial"/>
          <w:b/>
          <w:bCs/>
          <w:color w:val="000000"/>
          <w:u w:val="single"/>
        </w:rPr>
      </w:pPr>
      <w:r w:rsidRPr="00F83303">
        <w:rPr>
          <w:rFonts w:ascii="Arial" w:hAnsi="Arial" w:cs="Arial"/>
          <w:b/>
          <w:bCs/>
          <w:color w:val="000000"/>
          <w:u w:val="single"/>
        </w:rPr>
        <w:t>Communication/Technology Accommodations:</w:t>
      </w:r>
    </w:p>
    <w:p w14:paraId="45DFA426" w14:textId="22349015" w:rsidR="00F83303" w:rsidRPr="00F83303" w:rsidRDefault="000B54E9" w:rsidP="00F83303">
      <w:pPr>
        <w:spacing w:after="160" w:line="259" w:lineRule="auto"/>
        <w:rPr>
          <w:rFonts w:ascii="Arial" w:hAnsi="Arial" w:cs="Arial"/>
          <w:color w:val="000000"/>
        </w:rPr>
      </w:pPr>
      <w:sdt>
        <w:sdtPr>
          <w:rPr>
            <w:rFonts w:ascii="Arial" w:hAnsi="Arial" w:cs="Arial"/>
            <w:color w:val="000000"/>
          </w:rPr>
          <w:id w:val="225957744"/>
          <w14:checkbox>
            <w14:checked w14:val="0"/>
            <w14:checkedState w14:val="2612" w14:font="MS Gothic"/>
            <w14:uncheckedState w14:val="2610" w14:font="MS Gothic"/>
          </w14:checkbox>
        </w:sdtPr>
        <w:sdtEndPr/>
        <w:sdtContent>
          <w:r w:rsidR="008A374A">
            <w:rPr>
              <w:rFonts w:ascii="MS Gothic" w:eastAsia="MS Gothic" w:hAnsi="MS Gothic" w:cs="Arial" w:hint="eastAsia"/>
              <w:color w:val="000000"/>
            </w:rPr>
            <w:t>☐</w:t>
          </w:r>
        </w:sdtContent>
      </w:sdt>
      <w:r w:rsidR="008A374A">
        <w:rPr>
          <w:rFonts w:ascii="Arial" w:hAnsi="Arial" w:cs="Arial"/>
          <w:color w:val="000000"/>
        </w:rPr>
        <w:t xml:space="preserve"> </w:t>
      </w:r>
      <w:r w:rsidR="00F83303" w:rsidRPr="00F83303">
        <w:rPr>
          <w:rFonts w:ascii="Arial" w:hAnsi="Arial" w:cs="Arial"/>
          <w:color w:val="000000"/>
        </w:rPr>
        <w:t xml:space="preserve">Assistive listening devices </w:t>
      </w:r>
    </w:p>
    <w:p w14:paraId="08889396" w14:textId="336AB717" w:rsidR="00F83303" w:rsidRPr="00F83303" w:rsidRDefault="000B54E9" w:rsidP="00F83303">
      <w:pPr>
        <w:spacing w:after="160" w:line="259" w:lineRule="auto"/>
        <w:rPr>
          <w:rFonts w:ascii="Arial" w:hAnsi="Arial" w:cs="Arial"/>
          <w:color w:val="000000"/>
        </w:rPr>
      </w:pPr>
      <w:sdt>
        <w:sdtPr>
          <w:rPr>
            <w:rFonts w:ascii="Arial" w:eastAsia="Arial" w:hAnsi="Arial" w:cs="Arial"/>
            <w:color w:val="000000"/>
          </w:rPr>
          <w:id w:val="-802223989"/>
          <w14:checkbox>
            <w14:checked w14:val="0"/>
            <w14:checkedState w14:val="2612" w14:font="MS Gothic"/>
            <w14:uncheckedState w14:val="2610" w14:font="MS Gothic"/>
          </w14:checkbox>
        </w:sdtPr>
        <w:sdtEndPr/>
        <w:sdtContent>
          <w:r w:rsidR="008A374A">
            <w:rPr>
              <w:rFonts w:ascii="MS Gothic" w:eastAsia="MS Gothic" w:hAnsi="MS Gothic" w:cs="Arial" w:hint="eastAsia"/>
              <w:color w:val="000000"/>
            </w:rPr>
            <w:t>☐</w:t>
          </w:r>
        </w:sdtContent>
      </w:sdt>
      <w:r w:rsidR="008A374A">
        <w:rPr>
          <w:rFonts w:ascii="Arial" w:eastAsia="Arial" w:hAnsi="Arial" w:cs="Arial"/>
          <w:color w:val="000000"/>
        </w:rPr>
        <w:t xml:space="preserve"> </w:t>
      </w:r>
      <w:r w:rsidR="00F83303" w:rsidRPr="00F83303">
        <w:rPr>
          <w:rFonts w:ascii="Arial" w:hAnsi="Arial" w:cs="Arial"/>
          <w:color w:val="000000"/>
        </w:rPr>
        <w:t>Captioned videos, podcasts, or other media</w:t>
      </w:r>
      <w:r w:rsidR="00F83303" w:rsidRPr="00F83303">
        <w:rPr>
          <w:rFonts w:ascii="Arial" w:hAnsi="Arial" w:cs="Arial"/>
          <w:color w:val="000000"/>
        </w:rPr>
        <w:tab/>
      </w:r>
    </w:p>
    <w:p w14:paraId="13FD7989" w14:textId="51292B30" w:rsidR="00F83303" w:rsidRPr="00F83303" w:rsidRDefault="000B54E9" w:rsidP="00F83303">
      <w:pPr>
        <w:spacing w:after="160" w:line="259" w:lineRule="auto"/>
        <w:rPr>
          <w:rFonts w:ascii="Arial" w:hAnsi="Arial" w:cs="Arial"/>
          <w:color w:val="000000"/>
        </w:rPr>
      </w:pPr>
      <w:sdt>
        <w:sdtPr>
          <w:rPr>
            <w:rFonts w:ascii="Arial" w:eastAsia="Arial" w:hAnsi="Arial" w:cs="Arial"/>
            <w:color w:val="000000"/>
          </w:rPr>
          <w:id w:val="-725761104"/>
          <w14:checkbox>
            <w14:checked w14:val="0"/>
            <w14:checkedState w14:val="2612" w14:font="MS Gothic"/>
            <w14:uncheckedState w14:val="2610" w14:font="MS Gothic"/>
          </w14:checkbox>
        </w:sdtPr>
        <w:sdtEndPr/>
        <w:sdtContent>
          <w:r w:rsidR="008A374A">
            <w:rPr>
              <w:rFonts w:ascii="MS Gothic" w:eastAsia="MS Gothic" w:hAnsi="MS Gothic" w:cs="Arial" w:hint="eastAsia"/>
              <w:color w:val="000000"/>
            </w:rPr>
            <w:t>☐</w:t>
          </w:r>
        </w:sdtContent>
      </w:sdt>
      <w:r w:rsidR="008A374A">
        <w:rPr>
          <w:rFonts w:ascii="Arial" w:eastAsia="Arial" w:hAnsi="Arial" w:cs="Arial"/>
          <w:color w:val="000000"/>
        </w:rPr>
        <w:t xml:space="preserve"> </w:t>
      </w:r>
      <w:r w:rsidR="00F83303" w:rsidRPr="00F83303">
        <w:rPr>
          <w:rFonts w:ascii="Arial" w:hAnsi="Arial" w:cs="Arial"/>
          <w:color w:val="000000"/>
        </w:rPr>
        <w:t>Assistive Technology</w:t>
      </w:r>
      <w:r w:rsidR="00117EF2">
        <w:rPr>
          <w:rFonts w:ascii="Arial" w:hAnsi="Arial" w:cs="Arial"/>
          <w:color w:val="000000"/>
        </w:rPr>
        <w:t xml:space="preserve"> (please specify)</w:t>
      </w:r>
      <w:r w:rsidR="00F83303" w:rsidRPr="00F83303">
        <w:rPr>
          <w:rFonts w:ascii="Arial" w:hAnsi="Arial" w:cs="Arial"/>
          <w:color w:val="000000"/>
        </w:rPr>
        <w:t xml:space="preserve">: </w:t>
      </w:r>
      <w:r w:rsidR="00F83303" w:rsidRPr="00F83303">
        <w:rPr>
          <w:rFonts w:ascii="Arial" w:hAnsi="Arial" w:cs="Arial"/>
          <w:color w:val="000000"/>
        </w:rPr>
        <w:tab/>
      </w:r>
      <w:r w:rsidR="00F83303" w:rsidRPr="00F83303">
        <w:rPr>
          <w:rFonts w:ascii="Arial" w:hAnsi="Arial" w:cs="Arial"/>
          <w:color w:val="000000"/>
        </w:rPr>
        <w:tab/>
      </w:r>
    </w:p>
    <w:p w14:paraId="7E2C2E12" w14:textId="0B6C3490" w:rsidR="00F83303" w:rsidRPr="00F83303" w:rsidRDefault="000B54E9" w:rsidP="00F83303">
      <w:pPr>
        <w:spacing w:after="160" w:line="259" w:lineRule="auto"/>
        <w:rPr>
          <w:rFonts w:ascii="Arial" w:hAnsi="Arial" w:cs="Arial"/>
          <w:color w:val="000000"/>
        </w:rPr>
      </w:pPr>
      <w:sdt>
        <w:sdtPr>
          <w:rPr>
            <w:rFonts w:ascii="Arial" w:eastAsia="Arial" w:hAnsi="Arial" w:cs="Arial"/>
            <w:color w:val="000000"/>
          </w:rPr>
          <w:id w:val="1299566916"/>
          <w14:checkbox>
            <w14:checked w14:val="0"/>
            <w14:checkedState w14:val="2612" w14:font="MS Gothic"/>
            <w14:uncheckedState w14:val="2610" w14:font="MS Gothic"/>
          </w14:checkbox>
        </w:sdtPr>
        <w:sdtEndPr/>
        <w:sdtContent>
          <w:r w:rsidR="008A374A">
            <w:rPr>
              <w:rFonts w:ascii="MS Gothic" w:eastAsia="MS Gothic" w:hAnsi="MS Gothic" w:cs="Arial" w:hint="eastAsia"/>
              <w:color w:val="000000"/>
            </w:rPr>
            <w:t>☐</w:t>
          </w:r>
        </w:sdtContent>
      </w:sdt>
      <w:r w:rsidR="008A374A">
        <w:rPr>
          <w:rFonts w:ascii="Arial" w:hAnsi="Arial" w:cs="Arial"/>
          <w:color w:val="000000"/>
        </w:rPr>
        <w:t xml:space="preserve"> </w:t>
      </w:r>
      <w:r w:rsidR="00F83303" w:rsidRPr="00F83303">
        <w:rPr>
          <w:rFonts w:ascii="Arial" w:hAnsi="Arial" w:cs="Arial"/>
          <w:color w:val="000000"/>
        </w:rPr>
        <w:t>Other:</w:t>
      </w:r>
    </w:p>
    <w:p w14:paraId="7FF0564E" w14:textId="77777777" w:rsidR="00F83303" w:rsidRPr="00F83303" w:rsidRDefault="00F83303" w:rsidP="00F83303">
      <w:pPr>
        <w:spacing w:after="160" w:line="259" w:lineRule="auto"/>
        <w:rPr>
          <w:rFonts w:ascii="Arial" w:hAnsi="Arial" w:cs="Arial"/>
          <w:color w:val="000000"/>
        </w:rPr>
      </w:pPr>
    </w:p>
    <w:p w14:paraId="422BF296" w14:textId="021DE15D" w:rsidR="00F83303" w:rsidRDefault="0015172B" w:rsidP="00F83303">
      <w:pPr>
        <w:spacing w:after="160" w:line="259" w:lineRule="auto"/>
        <w:rPr>
          <w:rFonts w:ascii="Arial" w:hAnsi="Arial" w:cs="Arial"/>
          <w:b/>
          <w:bCs/>
          <w:color w:val="000000"/>
          <w:u w:val="single"/>
        </w:rPr>
      </w:pPr>
      <w:r>
        <w:rPr>
          <w:rFonts w:ascii="Arial" w:hAnsi="Arial" w:cs="Arial"/>
          <w:b/>
          <w:bCs/>
          <w:color w:val="000000"/>
          <w:u w:val="single"/>
        </w:rPr>
        <w:lastRenderedPageBreak/>
        <w:t xml:space="preserve">Assignments and </w:t>
      </w:r>
      <w:r w:rsidR="00F83303" w:rsidRPr="00F83303">
        <w:rPr>
          <w:rFonts w:ascii="Arial" w:hAnsi="Arial" w:cs="Arial"/>
          <w:b/>
          <w:bCs/>
          <w:color w:val="000000"/>
          <w:u w:val="single"/>
        </w:rPr>
        <w:t>Exam Accommodations:</w:t>
      </w:r>
    </w:p>
    <w:p w14:paraId="616D7369" w14:textId="6D24EE0F" w:rsidR="0015172B" w:rsidRPr="00F83303" w:rsidRDefault="000B54E9" w:rsidP="0015172B">
      <w:pPr>
        <w:spacing w:after="160" w:line="259" w:lineRule="auto"/>
        <w:rPr>
          <w:rFonts w:ascii="Arial" w:hAnsi="Arial" w:cs="Arial"/>
          <w:color w:val="000000"/>
        </w:rPr>
      </w:pPr>
      <w:sdt>
        <w:sdtPr>
          <w:rPr>
            <w:rFonts w:ascii="Arial" w:hAnsi="Arial" w:cs="Arial"/>
            <w:color w:val="000000"/>
          </w:rPr>
          <w:id w:val="582884434"/>
          <w14:checkbox>
            <w14:checked w14:val="0"/>
            <w14:checkedState w14:val="2612" w14:font="MS Gothic"/>
            <w14:uncheckedState w14:val="2610" w14:font="MS Gothic"/>
          </w14:checkbox>
        </w:sdtPr>
        <w:sdtEndPr/>
        <w:sdtContent>
          <w:r w:rsidR="0015172B">
            <w:rPr>
              <w:rFonts w:ascii="MS Gothic" w:eastAsia="MS Gothic" w:hAnsi="MS Gothic" w:cs="Arial" w:hint="eastAsia"/>
              <w:color w:val="000000"/>
            </w:rPr>
            <w:t>☐</w:t>
          </w:r>
        </w:sdtContent>
      </w:sdt>
      <w:r w:rsidR="0015172B">
        <w:rPr>
          <w:rFonts w:ascii="Arial" w:hAnsi="Arial" w:cs="Arial"/>
          <w:color w:val="000000"/>
        </w:rPr>
        <w:t xml:space="preserve"> Extra time to submit assignments</w:t>
      </w:r>
    </w:p>
    <w:p w14:paraId="3114CCC1" w14:textId="36339DE4" w:rsidR="0015172B" w:rsidRDefault="000B54E9" w:rsidP="0015172B">
      <w:pPr>
        <w:spacing w:after="160" w:line="259" w:lineRule="auto"/>
        <w:rPr>
          <w:rFonts w:ascii="Arial" w:hAnsi="Arial" w:cs="Arial"/>
          <w:color w:val="000000"/>
        </w:rPr>
      </w:pPr>
      <w:sdt>
        <w:sdtPr>
          <w:rPr>
            <w:rFonts w:ascii="Arial" w:hAnsi="Arial" w:cs="Arial"/>
            <w:color w:val="000000"/>
          </w:rPr>
          <w:id w:val="2112002741"/>
          <w14:checkbox>
            <w14:checked w14:val="0"/>
            <w14:checkedState w14:val="2612" w14:font="MS Gothic"/>
            <w14:uncheckedState w14:val="2610" w14:font="MS Gothic"/>
          </w14:checkbox>
        </w:sdtPr>
        <w:sdtEndPr/>
        <w:sdtContent>
          <w:r w:rsidR="0015172B">
            <w:rPr>
              <w:rFonts w:ascii="MS Gothic" w:eastAsia="MS Gothic" w:hAnsi="MS Gothic" w:cs="Arial" w:hint="eastAsia"/>
              <w:color w:val="000000"/>
            </w:rPr>
            <w:t>☐</w:t>
          </w:r>
        </w:sdtContent>
      </w:sdt>
      <w:r w:rsidR="0015172B">
        <w:rPr>
          <w:rFonts w:ascii="Arial" w:hAnsi="Arial" w:cs="Arial"/>
          <w:color w:val="000000"/>
        </w:rPr>
        <w:t xml:space="preserve"> Early access to discussion board topic</w:t>
      </w:r>
    </w:p>
    <w:p w14:paraId="2B72F747" w14:textId="009665EE" w:rsidR="0015172B" w:rsidRDefault="000B54E9" w:rsidP="0015172B">
      <w:pPr>
        <w:spacing w:after="160" w:line="259" w:lineRule="auto"/>
        <w:rPr>
          <w:rFonts w:ascii="Arial" w:hAnsi="Arial" w:cs="Arial"/>
          <w:color w:val="000000"/>
        </w:rPr>
      </w:pPr>
      <w:sdt>
        <w:sdtPr>
          <w:rPr>
            <w:rFonts w:ascii="Arial" w:hAnsi="Arial" w:cs="Arial"/>
            <w:color w:val="000000"/>
          </w:rPr>
          <w:id w:val="-1607572122"/>
          <w14:checkbox>
            <w14:checked w14:val="0"/>
            <w14:checkedState w14:val="2612" w14:font="MS Gothic"/>
            <w14:uncheckedState w14:val="2610" w14:font="MS Gothic"/>
          </w14:checkbox>
        </w:sdtPr>
        <w:sdtEndPr/>
        <w:sdtContent>
          <w:r w:rsidR="0015172B">
            <w:rPr>
              <w:rFonts w:ascii="MS Gothic" w:eastAsia="MS Gothic" w:hAnsi="MS Gothic" w:cs="Arial" w:hint="eastAsia"/>
              <w:color w:val="000000"/>
            </w:rPr>
            <w:t>☐</w:t>
          </w:r>
        </w:sdtContent>
      </w:sdt>
      <w:r w:rsidR="0015172B">
        <w:rPr>
          <w:rFonts w:ascii="Arial" w:hAnsi="Arial" w:cs="Arial"/>
          <w:color w:val="000000"/>
        </w:rPr>
        <w:t xml:space="preserve"> Course modules are opened early</w:t>
      </w:r>
    </w:p>
    <w:p w14:paraId="24F60F46" w14:textId="3FFAA3ED" w:rsidR="0015172B" w:rsidRPr="00F83303" w:rsidRDefault="000B54E9" w:rsidP="0015172B">
      <w:pPr>
        <w:spacing w:after="160" w:line="259" w:lineRule="auto"/>
        <w:rPr>
          <w:rFonts w:ascii="Arial" w:hAnsi="Arial" w:cs="Arial"/>
          <w:color w:val="000000"/>
        </w:rPr>
      </w:pPr>
      <w:sdt>
        <w:sdtPr>
          <w:rPr>
            <w:rFonts w:ascii="Arial" w:hAnsi="Arial" w:cs="Arial"/>
            <w:color w:val="000000"/>
          </w:rPr>
          <w:id w:val="-2075274695"/>
          <w14:checkbox>
            <w14:checked w14:val="0"/>
            <w14:checkedState w14:val="2612" w14:font="MS Gothic"/>
            <w14:uncheckedState w14:val="2610" w14:font="MS Gothic"/>
          </w14:checkbox>
        </w:sdtPr>
        <w:sdtEndPr/>
        <w:sdtContent>
          <w:r w:rsidR="0015172B">
            <w:rPr>
              <w:rFonts w:ascii="MS Gothic" w:eastAsia="MS Gothic" w:hAnsi="MS Gothic" w:cs="Arial" w:hint="eastAsia"/>
              <w:color w:val="000000"/>
            </w:rPr>
            <w:t>☐</w:t>
          </w:r>
        </w:sdtContent>
      </w:sdt>
      <w:r w:rsidR="0015172B">
        <w:rPr>
          <w:rFonts w:ascii="Arial" w:hAnsi="Arial" w:cs="Arial"/>
          <w:color w:val="000000"/>
        </w:rPr>
        <w:t xml:space="preserve"> Course modules are left open after the end of the week</w:t>
      </w:r>
    </w:p>
    <w:p w14:paraId="2B062EE6" w14:textId="1983CB5D" w:rsidR="00F83303" w:rsidRPr="00F83303" w:rsidRDefault="000B54E9" w:rsidP="00F83303">
      <w:pPr>
        <w:spacing w:after="160" w:line="259" w:lineRule="auto"/>
        <w:rPr>
          <w:rFonts w:ascii="Arial" w:hAnsi="Arial" w:cs="Arial"/>
          <w:color w:val="000000"/>
        </w:rPr>
      </w:pPr>
      <w:sdt>
        <w:sdtPr>
          <w:rPr>
            <w:rFonts w:ascii="Arial" w:hAnsi="Arial" w:cs="Arial"/>
            <w:color w:val="000000"/>
          </w:rPr>
          <w:id w:val="236829908"/>
          <w14:checkbox>
            <w14:checked w14:val="0"/>
            <w14:checkedState w14:val="2612" w14:font="MS Gothic"/>
            <w14:uncheckedState w14:val="2610" w14:font="MS Gothic"/>
          </w14:checkbox>
        </w:sdtPr>
        <w:sdtEndPr/>
        <w:sdtContent>
          <w:r w:rsidR="0015172B">
            <w:rPr>
              <w:rFonts w:ascii="MS Gothic" w:eastAsia="MS Gothic" w:hAnsi="MS Gothic" w:cs="Arial" w:hint="eastAsia"/>
              <w:color w:val="000000"/>
            </w:rPr>
            <w:t>☐</w:t>
          </w:r>
        </w:sdtContent>
      </w:sdt>
      <w:r w:rsidR="008A374A">
        <w:rPr>
          <w:rFonts w:ascii="Arial" w:hAnsi="Arial" w:cs="Arial"/>
          <w:color w:val="000000"/>
        </w:rPr>
        <w:t xml:space="preserve"> </w:t>
      </w:r>
      <w:r w:rsidR="00F83303" w:rsidRPr="00F83303">
        <w:rPr>
          <w:rFonts w:ascii="Arial" w:hAnsi="Arial" w:cs="Arial"/>
          <w:color w:val="000000"/>
        </w:rPr>
        <w:t>Extended time for in-class exams and quizzes</w:t>
      </w:r>
    </w:p>
    <w:p w14:paraId="2741EF32" w14:textId="58BEF3BC" w:rsidR="00F83303" w:rsidRPr="00F83303" w:rsidRDefault="000B54E9" w:rsidP="00F83303">
      <w:pPr>
        <w:spacing w:after="160" w:line="259" w:lineRule="auto"/>
        <w:rPr>
          <w:rFonts w:ascii="Arial" w:hAnsi="Arial" w:cs="Arial"/>
          <w:color w:val="000000"/>
        </w:rPr>
      </w:pPr>
      <w:sdt>
        <w:sdtPr>
          <w:rPr>
            <w:rFonts w:ascii="Arial" w:hAnsi="Arial" w:cs="Arial"/>
            <w:color w:val="000000" w:themeColor="text1"/>
          </w:rPr>
          <w:id w:val="-1220271717"/>
          <w14:checkbox>
            <w14:checked w14:val="0"/>
            <w14:checkedState w14:val="2612" w14:font="MS Gothic"/>
            <w14:uncheckedState w14:val="2610" w14:font="MS Gothic"/>
          </w14:checkbox>
        </w:sdtPr>
        <w:sdtEndPr/>
        <w:sdtContent>
          <w:r w:rsidR="440642CC" w:rsidRPr="57066BC7">
            <w:rPr>
              <w:rFonts w:ascii="MS Gothic" w:eastAsia="MS Gothic" w:hAnsi="MS Gothic" w:cs="MS Gothic"/>
              <w:color w:val="000000" w:themeColor="text1"/>
            </w:rPr>
            <w:t>☐</w:t>
          </w:r>
        </w:sdtContent>
      </w:sdt>
      <w:r w:rsidR="008A374A" w:rsidRPr="57066BC7">
        <w:rPr>
          <w:rFonts w:ascii="Arial" w:hAnsi="Arial" w:cs="Arial"/>
          <w:color w:val="000000" w:themeColor="text1"/>
        </w:rPr>
        <w:t xml:space="preserve"> </w:t>
      </w:r>
      <w:r w:rsidR="00F83303" w:rsidRPr="57066BC7">
        <w:rPr>
          <w:rFonts w:ascii="Arial" w:hAnsi="Arial" w:cs="Arial"/>
          <w:color w:val="000000" w:themeColor="text1"/>
        </w:rPr>
        <w:t>Distraction reduced environment for quizzes and exams</w:t>
      </w:r>
    </w:p>
    <w:p w14:paraId="2F925F4C" w14:textId="2A9F2479" w:rsidR="00F83303" w:rsidRPr="00F83303" w:rsidRDefault="000B54E9" w:rsidP="00F83303">
      <w:pPr>
        <w:spacing w:after="160" w:line="259" w:lineRule="auto"/>
        <w:rPr>
          <w:rFonts w:ascii="Arial" w:hAnsi="Arial" w:cs="Arial"/>
          <w:color w:val="000000"/>
        </w:rPr>
      </w:pPr>
      <w:sdt>
        <w:sdtPr>
          <w:rPr>
            <w:rFonts w:ascii="Arial" w:hAnsi="Arial" w:cs="Arial"/>
            <w:color w:val="000000"/>
          </w:rPr>
          <w:id w:val="-1966190985"/>
          <w14:checkbox>
            <w14:checked w14:val="0"/>
            <w14:checkedState w14:val="2612" w14:font="MS Gothic"/>
            <w14:uncheckedState w14:val="2610" w14:font="MS Gothic"/>
          </w14:checkbox>
        </w:sdtPr>
        <w:sdtEndPr/>
        <w:sdtContent>
          <w:r w:rsidR="008A374A">
            <w:rPr>
              <w:rFonts w:ascii="MS Gothic" w:eastAsia="MS Gothic" w:hAnsi="MS Gothic" w:cs="Arial" w:hint="eastAsia"/>
              <w:color w:val="000000"/>
            </w:rPr>
            <w:t>☐</w:t>
          </w:r>
        </w:sdtContent>
      </w:sdt>
      <w:r w:rsidR="008A374A">
        <w:rPr>
          <w:rFonts w:ascii="Arial" w:hAnsi="Arial" w:cs="Arial"/>
          <w:color w:val="000000"/>
        </w:rPr>
        <w:t xml:space="preserve"> </w:t>
      </w:r>
      <w:r w:rsidR="00F83303" w:rsidRPr="00F83303">
        <w:rPr>
          <w:rFonts w:ascii="Arial" w:hAnsi="Arial" w:cs="Arial"/>
          <w:color w:val="000000"/>
        </w:rPr>
        <w:t xml:space="preserve">Other exam accommodations: </w:t>
      </w:r>
    </w:p>
    <w:p w14:paraId="1D5EA567" w14:textId="77777777" w:rsidR="00F83303" w:rsidRPr="00F83303" w:rsidRDefault="00F83303" w:rsidP="00F83303">
      <w:pPr>
        <w:spacing w:after="160" w:line="259" w:lineRule="auto"/>
        <w:rPr>
          <w:rFonts w:ascii="Arial" w:hAnsi="Arial" w:cs="Arial"/>
          <w:b/>
          <w:bCs/>
          <w:color w:val="000000"/>
        </w:rPr>
      </w:pPr>
    </w:p>
    <w:p w14:paraId="52FC1C23" w14:textId="6BC22815" w:rsidR="00F83303" w:rsidRPr="00F83303" w:rsidRDefault="00F83303" w:rsidP="00F83303">
      <w:pPr>
        <w:spacing w:after="160" w:line="259" w:lineRule="auto"/>
        <w:rPr>
          <w:rFonts w:ascii="Arial" w:hAnsi="Arial" w:cs="Arial"/>
          <w:b/>
          <w:bCs/>
          <w:color w:val="000000"/>
          <w:u w:val="single"/>
        </w:rPr>
      </w:pPr>
      <w:r w:rsidRPr="00F83303">
        <w:rPr>
          <w:rFonts w:ascii="Arial" w:hAnsi="Arial" w:cs="Arial"/>
          <w:b/>
          <w:bCs/>
          <w:color w:val="000000"/>
          <w:u w:val="single"/>
        </w:rPr>
        <w:t>Other Accommodations</w:t>
      </w:r>
      <w:r w:rsidR="00117EF2">
        <w:rPr>
          <w:rFonts w:ascii="Arial" w:hAnsi="Arial" w:cs="Arial"/>
          <w:b/>
          <w:bCs/>
          <w:color w:val="000000"/>
          <w:u w:val="single"/>
        </w:rPr>
        <w:t xml:space="preserve"> (Please specify)</w:t>
      </w:r>
      <w:r w:rsidRPr="00F83303">
        <w:rPr>
          <w:rFonts w:ascii="Arial" w:hAnsi="Arial" w:cs="Arial"/>
          <w:b/>
          <w:bCs/>
          <w:color w:val="000000"/>
          <w:u w:val="single"/>
        </w:rPr>
        <w:t>:</w:t>
      </w:r>
    </w:p>
    <w:p w14:paraId="4F23ACF9" w14:textId="77777777" w:rsidR="00117EF2" w:rsidRDefault="00117EF2" w:rsidP="00AF25EF">
      <w:pPr>
        <w:spacing w:after="160" w:line="259" w:lineRule="auto"/>
        <w:rPr>
          <w:rFonts w:ascii="Arial" w:hAnsi="Arial" w:cs="Arial"/>
          <w:color w:val="000000"/>
        </w:rPr>
      </w:pPr>
    </w:p>
    <w:p w14:paraId="534D2B0A" w14:textId="16B5950C" w:rsidR="00AF25EF" w:rsidRPr="00F83303" w:rsidRDefault="00AF25EF" w:rsidP="00AF25EF">
      <w:pPr>
        <w:spacing w:after="160" w:line="259" w:lineRule="auto"/>
        <w:rPr>
          <w:rFonts w:ascii="Arial" w:hAnsi="Arial" w:cs="Arial"/>
          <w:b/>
          <w:bCs/>
          <w:color w:val="000000"/>
          <w:u w:val="single"/>
        </w:rPr>
      </w:pPr>
      <w:r>
        <w:rPr>
          <w:rFonts w:ascii="Arial" w:hAnsi="Arial" w:cs="Arial"/>
          <w:b/>
          <w:bCs/>
          <w:color w:val="000000"/>
          <w:u w:val="single"/>
        </w:rPr>
        <w:t xml:space="preserve">Other </w:t>
      </w:r>
      <w:r w:rsidRPr="00F83303">
        <w:rPr>
          <w:rFonts w:ascii="Arial" w:hAnsi="Arial" w:cs="Arial"/>
          <w:b/>
          <w:bCs/>
          <w:color w:val="000000"/>
          <w:u w:val="single"/>
        </w:rPr>
        <w:t xml:space="preserve">Academic </w:t>
      </w:r>
      <w:r>
        <w:rPr>
          <w:rFonts w:ascii="Arial" w:hAnsi="Arial" w:cs="Arial"/>
          <w:b/>
          <w:bCs/>
          <w:color w:val="000000"/>
          <w:u w:val="single"/>
        </w:rPr>
        <w:t>Services</w:t>
      </w:r>
      <w:r w:rsidRPr="00F83303">
        <w:rPr>
          <w:rFonts w:ascii="Arial" w:hAnsi="Arial" w:cs="Arial"/>
          <w:b/>
          <w:bCs/>
          <w:color w:val="000000"/>
          <w:u w:val="single"/>
        </w:rPr>
        <w:t>:</w:t>
      </w:r>
    </w:p>
    <w:p w14:paraId="5278F446" w14:textId="2723FC9F" w:rsidR="00AF25EF" w:rsidRDefault="000B54E9" w:rsidP="00AF25EF">
      <w:pPr>
        <w:spacing w:after="160" w:line="259" w:lineRule="auto"/>
        <w:rPr>
          <w:rFonts w:ascii="Arial" w:hAnsi="Arial" w:cs="Arial"/>
          <w:color w:val="000000"/>
        </w:rPr>
      </w:pPr>
      <w:sdt>
        <w:sdtPr>
          <w:rPr>
            <w:rFonts w:ascii="Arial" w:hAnsi="Arial" w:cs="Arial"/>
            <w:color w:val="000000"/>
          </w:rPr>
          <w:id w:val="-750741722"/>
          <w14:checkbox>
            <w14:checked w14:val="0"/>
            <w14:checkedState w14:val="2612" w14:font="MS Gothic"/>
            <w14:uncheckedState w14:val="2610" w14:font="MS Gothic"/>
          </w14:checkbox>
        </w:sdtPr>
        <w:sdtEndPr/>
        <w:sdtContent>
          <w:r w:rsidR="008A374A">
            <w:rPr>
              <w:rFonts w:ascii="MS Gothic" w:eastAsia="MS Gothic" w:hAnsi="MS Gothic" w:cs="Arial" w:hint="eastAsia"/>
              <w:color w:val="000000"/>
            </w:rPr>
            <w:t>☐</w:t>
          </w:r>
        </w:sdtContent>
      </w:sdt>
      <w:r w:rsidR="008A374A">
        <w:rPr>
          <w:rFonts w:ascii="Arial" w:hAnsi="Arial" w:cs="Arial"/>
          <w:color w:val="000000"/>
        </w:rPr>
        <w:t xml:space="preserve"> </w:t>
      </w:r>
      <w:r w:rsidR="00AF25EF" w:rsidRPr="00F83303">
        <w:rPr>
          <w:rFonts w:ascii="Arial" w:hAnsi="Arial" w:cs="Arial"/>
          <w:color w:val="000000"/>
        </w:rPr>
        <w:t xml:space="preserve">Tutoring multiple times per week </w:t>
      </w:r>
    </w:p>
    <w:p w14:paraId="534B362A" w14:textId="319B1FE9" w:rsidR="00117EF2" w:rsidRPr="00F83303" w:rsidRDefault="000B54E9" w:rsidP="00117EF2">
      <w:pPr>
        <w:spacing w:after="160" w:line="259" w:lineRule="auto"/>
        <w:rPr>
          <w:rFonts w:ascii="Arial" w:hAnsi="Arial" w:cs="Arial"/>
          <w:color w:val="000000"/>
        </w:rPr>
      </w:pPr>
      <w:sdt>
        <w:sdtPr>
          <w:rPr>
            <w:rFonts w:ascii="Arial" w:hAnsi="Arial" w:cs="Arial"/>
            <w:color w:val="000000"/>
          </w:rPr>
          <w:id w:val="1229273352"/>
          <w14:checkbox>
            <w14:checked w14:val="0"/>
            <w14:checkedState w14:val="2612" w14:font="MS Gothic"/>
            <w14:uncheckedState w14:val="2610" w14:font="MS Gothic"/>
          </w14:checkbox>
        </w:sdtPr>
        <w:sdtEndPr/>
        <w:sdtContent>
          <w:r w:rsidR="008A374A">
            <w:rPr>
              <w:rFonts w:ascii="MS Gothic" w:eastAsia="MS Gothic" w:hAnsi="MS Gothic" w:cs="Arial" w:hint="eastAsia"/>
              <w:color w:val="000000"/>
            </w:rPr>
            <w:t>☐</w:t>
          </w:r>
        </w:sdtContent>
      </w:sdt>
      <w:r w:rsidR="008A374A">
        <w:rPr>
          <w:rFonts w:ascii="Arial" w:hAnsi="Arial" w:cs="Arial"/>
          <w:color w:val="000000"/>
        </w:rPr>
        <w:t xml:space="preserve"> </w:t>
      </w:r>
      <w:r w:rsidR="00117EF2">
        <w:rPr>
          <w:rFonts w:ascii="Arial" w:hAnsi="Arial" w:cs="Arial"/>
          <w:color w:val="000000"/>
        </w:rPr>
        <w:t>Counseling with licensed professional counselor or social worker</w:t>
      </w:r>
    </w:p>
    <w:p w14:paraId="054012E0" w14:textId="6292B79E" w:rsidR="00AF25EF" w:rsidRDefault="000B54E9" w:rsidP="00AF25EF">
      <w:pPr>
        <w:spacing w:after="160" w:line="259" w:lineRule="auto"/>
        <w:rPr>
          <w:rFonts w:ascii="Arial" w:hAnsi="Arial" w:cs="Arial"/>
          <w:color w:val="000000"/>
        </w:rPr>
      </w:pPr>
      <w:sdt>
        <w:sdtPr>
          <w:rPr>
            <w:rFonts w:ascii="Arial" w:hAnsi="Arial" w:cs="Arial"/>
            <w:color w:val="000000"/>
          </w:rPr>
          <w:id w:val="1653175049"/>
          <w14:checkbox>
            <w14:checked w14:val="0"/>
            <w14:checkedState w14:val="2612" w14:font="MS Gothic"/>
            <w14:uncheckedState w14:val="2610" w14:font="MS Gothic"/>
          </w14:checkbox>
        </w:sdtPr>
        <w:sdtEndPr/>
        <w:sdtContent>
          <w:r w:rsidR="008A374A">
            <w:rPr>
              <w:rFonts w:ascii="MS Gothic" w:eastAsia="MS Gothic" w:hAnsi="MS Gothic" w:cs="Arial" w:hint="eastAsia"/>
              <w:color w:val="000000"/>
            </w:rPr>
            <w:t>☐</w:t>
          </w:r>
        </w:sdtContent>
      </w:sdt>
      <w:r w:rsidR="008A374A">
        <w:rPr>
          <w:rFonts w:ascii="Arial" w:hAnsi="Arial" w:cs="Arial"/>
          <w:color w:val="000000"/>
        </w:rPr>
        <w:t xml:space="preserve"> </w:t>
      </w:r>
      <w:r w:rsidR="00AF25EF" w:rsidRPr="00F83303">
        <w:rPr>
          <w:rFonts w:ascii="Arial" w:hAnsi="Arial" w:cs="Arial"/>
          <w:color w:val="000000"/>
        </w:rPr>
        <w:t>Academic coach to assist with organizational, time management, and study skills</w:t>
      </w:r>
    </w:p>
    <w:p w14:paraId="1D07C4EB" w14:textId="523551DF" w:rsidR="00AF25EF" w:rsidRPr="00F83303" w:rsidRDefault="000B54E9" w:rsidP="00AF25EF">
      <w:pPr>
        <w:spacing w:after="160" w:line="259" w:lineRule="auto"/>
        <w:rPr>
          <w:rFonts w:ascii="Arial" w:hAnsi="Arial" w:cs="Arial"/>
          <w:color w:val="000000"/>
        </w:rPr>
      </w:pPr>
      <w:sdt>
        <w:sdtPr>
          <w:rPr>
            <w:rFonts w:ascii="Arial" w:hAnsi="Arial" w:cs="Arial"/>
            <w:color w:val="000000"/>
          </w:rPr>
          <w:id w:val="365719982"/>
          <w14:checkbox>
            <w14:checked w14:val="0"/>
            <w14:checkedState w14:val="2612" w14:font="MS Gothic"/>
            <w14:uncheckedState w14:val="2610" w14:font="MS Gothic"/>
          </w14:checkbox>
        </w:sdtPr>
        <w:sdtEndPr/>
        <w:sdtContent>
          <w:r w:rsidR="008A374A">
            <w:rPr>
              <w:rFonts w:ascii="MS Gothic" w:eastAsia="MS Gothic" w:hAnsi="MS Gothic" w:cs="Arial" w:hint="eastAsia"/>
              <w:color w:val="000000"/>
            </w:rPr>
            <w:t>☐</w:t>
          </w:r>
        </w:sdtContent>
      </w:sdt>
      <w:r w:rsidR="008A374A">
        <w:rPr>
          <w:rFonts w:ascii="Arial" w:hAnsi="Arial" w:cs="Arial"/>
          <w:color w:val="000000"/>
        </w:rPr>
        <w:t xml:space="preserve"> </w:t>
      </w:r>
      <w:r w:rsidR="00AF25EF">
        <w:rPr>
          <w:rFonts w:ascii="Arial" w:hAnsi="Arial" w:cs="Arial"/>
          <w:color w:val="000000"/>
        </w:rPr>
        <w:t>Monthly Zoom and in-person activities or meetings with other students with accommodations</w:t>
      </w:r>
    </w:p>
    <w:p w14:paraId="0620CF01" w14:textId="5CDAD54A" w:rsidR="00AF25EF" w:rsidRPr="00F83303" w:rsidRDefault="000B54E9" w:rsidP="00AF25EF">
      <w:pPr>
        <w:spacing w:after="160" w:line="259" w:lineRule="auto"/>
        <w:rPr>
          <w:rFonts w:ascii="Arial" w:hAnsi="Arial" w:cs="Arial"/>
          <w:color w:val="000000"/>
        </w:rPr>
      </w:pPr>
      <w:sdt>
        <w:sdtPr>
          <w:rPr>
            <w:rFonts w:ascii="Arial" w:hAnsi="Arial" w:cs="Arial"/>
            <w:color w:val="000000"/>
          </w:rPr>
          <w:id w:val="-905371108"/>
          <w14:checkbox>
            <w14:checked w14:val="0"/>
            <w14:checkedState w14:val="2612" w14:font="MS Gothic"/>
            <w14:uncheckedState w14:val="2610" w14:font="MS Gothic"/>
          </w14:checkbox>
        </w:sdtPr>
        <w:sdtEndPr/>
        <w:sdtContent>
          <w:r w:rsidR="008A374A">
            <w:rPr>
              <w:rFonts w:ascii="MS Gothic" w:eastAsia="MS Gothic" w:hAnsi="MS Gothic" w:cs="Arial" w:hint="eastAsia"/>
              <w:color w:val="000000"/>
            </w:rPr>
            <w:t>☐</w:t>
          </w:r>
        </w:sdtContent>
      </w:sdt>
      <w:r w:rsidR="008A374A">
        <w:rPr>
          <w:rFonts w:ascii="Arial" w:hAnsi="Arial" w:cs="Arial"/>
          <w:color w:val="000000"/>
        </w:rPr>
        <w:t xml:space="preserve"> </w:t>
      </w:r>
      <w:r w:rsidR="00AF25EF" w:rsidRPr="00F83303">
        <w:rPr>
          <w:rFonts w:ascii="Arial" w:hAnsi="Arial" w:cs="Arial"/>
          <w:color w:val="000000"/>
        </w:rPr>
        <w:t>Training to use Assistive Technology</w:t>
      </w:r>
      <w:r w:rsidR="00AF25EF">
        <w:rPr>
          <w:rFonts w:ascii="Arial" w:hAnsi="Arial" w:cs="Arial"/>
          <w:color w:val="000000"/>
        </w:rPr>
        <w:t xml:space="preserve"> (please specify what you are seeking help with):</w:t>
      </w:r>
      <w:r w:rsidR="00AF25EF" w:rsidRPr="00F83303">
        <w:rPr>
          <w:rFonts w:ascii="Arial" w:hAnsi="Arial" w:cs="Arial"/>
          <w:color w:val="000000"/>
        </w:rPr>
        <w:t xml:space="preserve"> </w:t>
      </w:r>
    </w:p>
    <w:p w14:paraId="6EB29507" w14:textId="77777777" w:rsidR="000D6082" w:rsidRPr="00026657" w:rsidRDefault="000D6082" w:rsidP="003D600D">
      <w:pPr>
        <w:spacing w:after="160" w:line="259" w:lineRule="auto"/>
        <w:rPr>
          <w:rFonts w:ascii="Arial" w:hAnsi="Arial" w:cs="Arial"/>
          <w:color w:val="000000"/>
        </w:rPr>
      </w:pPr>
    </w:p>
    <w:p w14:paraId="70AB95EF" w14:textId="08F5A4E6" w:rsidR="00DB7D3B" w:rsidRPr="00B76B00" w:rsidRDefault="00765CDE" w:rsidP="00DB7D3B">
      <w:pPr>
        <w:pStyle w:val="Heading1"/>
        <w:rPr>
          <w:rFonts w:ascii="Arial" w:hAnsi="Arial" w:cs="Arial"/>
          <w:b/>
          <w:bCs/>
        </w:rPr>
      </w:pPr>
      <w:r>
        <w:rPr>
          <w:rFonts w:ascii="Arial" w:hAnsi="Arial" w:cs="Arial"/>
          <w:b/>
          <w:bCs/>
        </w:rPr>
        <w:t>I</w:t>
      </w:r>
      <w:r w:rsidR="00DB7D3B" w:rsidRPr="00B76B00">
        <w:rPr>
          <w:rFonts w:ascii="Arial" w:hAnsi="Arial" w:cs="Arial"/>
          <w:b/>
          <w:bCs/>
        </w:rPr>
        <w:t xml:space="preserve">V. Documentation </w:t>
      </w:r>
    </w:p>
    <w:p w14:paraId="08F34F05" w14:textId="675F36E4" w:rsidR="00DB7D3B" w:rsidRPr="00A73912" w:rsidRDefault="00DB7D3B" w:rsidP="00DB7D3B">
      <w:pPr>
        <w:rPr>
          <w:rFonts w:ascii="Arial" w:hAnsi="Arial" w:cs="Arial"/>
        </w:rPr>
      </w:pPr>
      <w:r w:rsidRPr="00A73912">
        <w:rPr>
          <w:rFonts w:ascii="Arial" w:hAnsi="Arial" w:cs="Arial"/>
        </w:rPr>
        <w:t xml:space="preserve">Please </w:t>
      </w:r>
      <w:r w:rsidR="0085033F">
        <w:rPr>
          <w:rFonts w:ascii="Arial" w:hAnsi="Arial" w:cs="Arial"/>
        </w:rPr>
        <w:t xml:space="preserve">have your healthcare provider complete the Healthcare Provider Form. You may also </w:t>
      </w:r>
      <w:r w:rsidRPr="00A73912">
        <w:rPr>
          <w:rFonts w:ascii="Arial" w:hAnsi="Arial" w:cs="Arial"/>
        </w:rPr>
        <w:t>attach medical</w:t>
      </w:r>
      <w:r w:rsidR="00A67859" w:rsidRPr="00A73912">
        <w:rPr>
          <w:rFonts w:ascii="Arial" w:hAnsi="Arial" w:cs="Arial"/>
        </w:rPr>
        <w:t>, neurological,</w:t>
      </w:r>
      <w:r w:rsidRPr="00A73912">
        <w:rPr>
          <w:rFonts w:ascii="Arial" w:hAnsi="Arial" w:cs="Arial"/>
        </w:rPr>
        <w:t xml:space="preserve"> or psychological documentation supporting the claim of disability from a licensed professional</w:t>
      </w:r>
      <w:r w:rsidR="00A67859" w:rsidRPr="00A73912">
        <w:rPr>
          <w:rFonts w:ascii="Arial" w:hAnsi="Arial" w:cs="Arial"/>
        </w:rPr>
        <w:t xml:space="preserve"> (e.g., reports, clinical notes, evaluations, etc.)</w:t>
      </w:r>
      <w:r w:rsidRPr="00A73912">
        <w:rPr>
          <w:rFonts w:ascii="Arial" w:hAnsi="Arial" w:cs="Arial"/>
        </w:rPr>
        <w:t>.</w:t>
      </w:r>
      <w:r w:rsidR="00A67859" w:rsidRPr="00A73912">
        <w:rPr>
          <w:rFonts w:ascii="Arial" w:hAnsi="Arial" w:cs="Arial"/>
        </w:rPr>
        <w:t xml:space="preserve"> D</w:t>
      </w:r>
      <w:r w:rsidRPr="00A73912">
        <w:rPr>
          <w:rFonts w:ascii="Arial" w:hAnsi="Arial" w:cs="Arial"/>
        </w:rPr>
        <w:t xml:space="preserve">ocumentation </w:t>
      </w:r>
      <w:r w:rsidRPr="00A73912">
        <w:rPr>
          <w:rFonts w:ascii="Arial" w:hAnsi="Arial" w:cs="Arial"/>
          <w:b/>
          <w:bCs/>
        </w:rPr>
        <w:t>must be no older than four years.</w:t>
      </w:r>
      <w:r w:rsidRPr="00A73912">
        <w:rPr>
          <w:rFonts w:ascii="Arial" w:hAnsi="Arial" w:cs="Arial"/>
        </w:rPr>
        <w:t xml:space="preserve"> </w:t>
      </w:r>
      <w:r w:rsidR="00FF49C9" w:rsidRPr="00A73912">
        <w:rPr>
          <w:rFonts w:ascii="Arial" w:hAnsi="Arial" w:cs="Arial"/>
        </w:rPr>
        <w:t>T</w:t>
      </w:r>
      <w:r w:rsidRPr="00A73912">
        <w:rPr>
          <w:rFonts w:ascii="Arial" w:hAnsi="Arial" w:cs="Arial"/>
        </w:rPr>
        <w:t>he medical and psychological documentation must include the following:</w:t>
      </w:r>
    </w:p>
    <w:p w14:paraId="792B1CED" w14:textId="77777777" w:rsidR="00DB7D3B" w:rsidRPr="00A73912" w:rsidRDefault="00DB7D3B" w:rsidP="00DB7D3B">
      <w:pPr>
        <w:rPr>
          <w:rFonts w:ascii="Arial" w:hAnsi="Arial" w:cs="Arial"/>
        </w:rPr>
      </w:pPr>
    </w:p>
    <w:p w14:paraId="06019897" w14:textId="251DC417" w:rsidR="00DB7D3B" w:rsidRPr="00A73912" w:rsidRDefault="00DB7D3B" w:rsidP="00A67859">
      <w:pPr>
        <w:pStyle w:val="ListParagraph"/>
        <w:numPr>
          <w:ilvl w:val="0"/>
          <w:numId w:val="9"/>
        </w:numPr>
        <w:rPr>
          <w:rFonts w:ascii="Arial" w:hAnsi="Arial" w:cs="Arial"/>
        </w:rPr>
      </w:pPr>
      <w:r w:rsidRPr="00A73912">
        <w:rPr>
          <w:rFonts w:ascii="Arial" w:hAnsi="Arial" w:cs="Arial"/>
        </w:rPr>
        <w:t xml:space="preserve">Diagnosis of the </w:t>
      </w:r>
      <w:r w:rsidR="00F44DFB">
        <w:rPr>
          <w:rFonts w:ascii="Arial" w:hAnsi="Arial" w:cs="Arial"/>
        </w:rPr>
        <w:t>condition/disability</w:t>
      </w:r>
    </w:p>
    <w:p w14:paraId="064784B1" w14:textId="77777777" w:rsidR="00DB7D3B" w:rsidRPr="00A73912" w:rsidRDefault="00DB7D3B" w:rsidP="00A67859">
      <w:pPr>
        <w:pStyle w:val="ListParagraph"/>
        <w:numPr>
          <w:ilvl w:val="0"/>
          <w:numId w:val="9"/>
        </w:numPr>
        <w:rPr>
          <w:rFonts w:ascii="Arial" w:hAnsi="Arial" w:cs="Arial"/>
        </w:rPr>
      </w:pPr>
      <w:r w:rsidRPr="00A73912">
        <w:rPr>
          <w:rFonts w:ascii="Arial" w:hAnsi="Arial" w:cs="Arial"/>
        </w:rPr>
        <w:t>Severity of the diagnosis</w:t>
      </w:r>
    </w:p>
    <w:p w14:paraId="00BA37BF" w14:textId="7663143A" w:rsidR="00DB7D3B" w:rsidRPr="00A73912" w:rsidRDefault="00DB7D3B" w:rsidP="00A67859">
      <w:pPr>
        <w:pStyle w:val="ListParagraph"/>
        <w:numPr>
          <w:ilvl w:val="0"/>
          <w:numId w:val="9"/>
        </w:numPr>
        <w:rPr>
          <w:rFonts w:ascii="Arial" w:hAnsi="Arial" w:cs="Arial"/>
        </w:rPr>
      </w:pPr>
      <w:r w:rsidRPr="00A73912">
        <w:rPr>
          <w:rFonts w:ascii="Arial" w:hAnsi="Arial" w:cs="Arial"/>
        </w:rPr>
        <w:t xml:space="preserve">Functional limitations of the </w:t>
      </w:r>
      <w:r w:rsidR="00F44DFB">
        <w:rPr>
          <w:rFonts w:ascii="Arial" w:hAnsi="Arial" w:cs="Arial"/>
        </w:rPr>
        <w:t>condition/</w:t>
      </w:r>
      <w:r w:rsidRPr="00A73912">
        <w:rPr>
          <w:rFonts w:ascii="Arial" w:hAnsi="Arial" w:cs="Arial"/>
        </w:rPr>
        <w:t>disability</w:t>
      </w:r>
    </w:p>
    <w:p w14:paraId="02F94BC5" w14:textId="0C6DF65F" w:rsidR="00DB7D3B" w:rsidRPr="00A73912" w:rsidRDefault="00DB7D3B" w:rsidP="00A67859">
      <w:pPr>
        <w:pStyle w:val="ListParagraph"/>
        <w:numPr>
          <w:ilvl w:val="0"/>
          <w:numId w:val="9"/>
        </w:numPr>
        <w:rPr>
          <w:rFonts w:ascii="Arial" w:hAnsi="Arial" w:cs="Arial"/>
        </w:rPr>
      </w:pPr>
      <w:r w:rsidRPr="00A73912">
        <w:rPr>
          <w:rFonts w:ascii="Arial" w:hAnsi="Arial" w:cs="Arial"/>
        </w:rPr>
        <w:t xml:space="preserve">Treatments provided for the </w:t>
      </w:r>
      <w:r w:rsidR="00F44DFB">
        <w:rPr>
          <w:rFonts w:ascii="Arial" w:hAnsi="Arial" w:cs="Arial"/>
        </w:rPr>
        <w:t>condition/</w:t>
      </w:r>
      <w:r w:rsidRPr="00A73912">
        <w:rPr>
          <w:rFonts w:ascii="Arial" w:hAnsi="Arial" w:cs="Arial"/>
        </w:rPr>
        <w:t>disability</w:t>
      </w:r>
    </w:p>
    <w:p w14:paraId="30DC6C95" w14:textId="77777777" w:rsidR="00DB7D3B" w:rsidRPr="00A73912" w:rsidRDefault="00DB7D3B" w:rsidP="00A67859">
      <w:pPr>
        <w:pStyle w:val="ListParagraph"/>
        <w:numPr>
          <w:ilvl w:val="0"/>
          <w:numId w:val="9"/>
        </w:numPr>
        <w:rPr>
          <w:rFonts w:ascii="Arial" w:hAnsi="Arial" w:cs="Arial"/>
        </w:rPr>
      </w:pPr>
      <w:r w:rsidRPr="00A73912">
        <w:rPr>
          <w:rFonts w:ascii="Arial" w:hAnsi="Arial" w:cs="Arial"/>
        </w:rPr>
        <w:t>Recommendations for successful learning</w:t>
      </w:r>
    </w:p>
    <w:p w14:paraId="133E4EF5" w14:textId="77777777" w:rsidR="00DB7D3B" w:rsidRPr="00A73912" w:rsidRDefault="00DB7D3B" w:rsidP="00A67859">
      <w:pPr>
        <w:pStyle w:val="ListParagraph"/>
        <w:numPr>
          <w:ilvl w:val="0"/>
          <w:numId w:val="9"/>
        </w:numPr>
        <w:rPr>
          <w:rFonts w:ascii="Arial" w:hAnsi="Arial" w:cs="Arial"/>
        </w:rPr>
      </w:pPr>
      <w:r w:rsidRPr="00A73912">
        <w:rPr>
          <w:rFonts w:ascii="Arial" w:hAnsi="Arial" w:cs="Arial"/>
        </w:rPr>
        <w:t>Must-have accommodations</w:t>
      </w:r>
    </w:p>
    <w:p w14:paraId="6780892C" w14:textId="77777777" w:rsidR="00E263DC" w:rsidRDefault="00E263DC">
      <w:pPr>
        <w:spacing w:after="160" w:line="259" w:lineRule="auto"/>
        <w:rPr>
          <w:rFonts w:ascii="Arial" w:eastAsiaTheme="majorEastAsia" w:hAnsi="Arial" w:cs="Arial"/>
          <w:b/>
          <w:bCs/>
          <w:color w:val="2E74B5" w:themeColor="accent1" w:themeShade="BF"/>
          <w:sz w:val="32"/>
          <w:szCs w:val="32"/>
        </w:rPr>
      </w:pPr>
      <w:r>
        <w:rPr>
          <w:rFonts w:ascii="Arial" w:hAnsi="Arial" w:cs="Arial"/>
          <w:b/>
          <w:bCs/>
        </w:rPr>
        <w:br w:type="page"/>
      </w:r>
    </w:p>
    <w:p w14:paraId="6E3040D0" w14:textId="074B1C12" w:rsidR="00BA391A" w:rsidRDefault="00BA391A" w:rsidP="00BA391A">
      <w:pPr>
        <w:pStyle w:val="Heading1"/>
        <w:rPr>
          <w:rFonts w:ascii="Arial" w:hAnsi="Arial" w:cs="Arial"/>
          <w:b/>
          <w:bCs/>
        </w:rPr>
      </w:pPr>
      <w:r>
        <w:rPr>
          <w:rFonts w:ascii="Arial" w:hAnsi="Arial" w:cs="Arial"/>
          <w:b/>
          <w:bCs/>
        </w:rPr>
        <w:lastRenderedPageBreak/>
        <w:t>V.</w:t>
      </w:r>
      <w:r w:rsidRPr="00C23729">
        <w:rPr>
          <w:rFonts w:ascii="Arial" w:hAnsi="Arial" w:cs="Arial"/>
          <w:b/>
          <w:bCs/>
        </w:rPr>
        <w:t xml:space="preserve"> Student Rights and Responsibilities</w:t>
      </w:r>
    </w:p>
    <w:p w14:paraId="4C336758" w14:textId="77777777" w:rsidR="00BA391A" w:rsidRPr="000F5360" w:rsidRDefault="00BA391A" w:rsidP="00BA391A"/>
    <w:p w14:paraId="6B107781" w14:textId="77777777" w:rsidR="00BA391A" w:rsidRPr="00BA391A" w:rsidRDefault="00BA391A" w:rsidP="00BA391A">
      <w:pPr>
        <w:pStyle w:val="NormalWeb"/>
        <w:rPr>
          <w:rFonts w:ascii="Arial" w:hAnsi="Arial" w:cs="Arial"/>
          <w:sz w:val="22"/>
          <w:szCs w:val="22"/>
        </w:rPr>
      </w:pPr>
      <w:r w:rsidRPr="00BA391A">
        <w:rPr>
          <w:rFonts w:ascii="Arial" w:hAnsi="Arial" w:cs="Arial"/>
          <w:sz w:val="22"/>
          <w:szCs w:val="22"/>
        </w:rPr>
        <w:t xml:space="preserve">All students with disabilities have certain rights and responsibilities </w:t>
      </w:r>
      <w:proofErr w:type="gramStart"/>
      <w:r w:rsidRPr="00BA391A">
        <w:rPr>
          <w:rFonts w:ascii="Arial" w:hAnsi="Arial" w:cs="Arial"/>
          <w:sz w:val="22"/>
          <w:szCs w:val="22"/>
        </w:rPr>
        <w:t>with regard to</w:t>
      </w:r>
      <w:proofErr w:type="gramEnd"/>
      <w:r w:rsidRPr="00BA391A">
        <w:rPr>
          <w:rFonts w:ascii="Arial" w:hAnsi="Arial" w:cs="Arial"/>
          <w:sz w:val="22"/>
          <w:szCs w:val="22"/>
        </w:rPr>
        <w:t xml:space="preserve"> ensuring that they receive equal access to academics, services, facilities, and programs at a college and/or university located in the United States. Berkeley College would like to provide you with some basic information regarding your rights and responsibilities as a student with a disability.</w:t>
      </w:r>
      <w:r w:rsidRPr="00BA391A">
        <w:rPr>
          <w:rStyle w:val="FootnoteReference"/>
          <w:rFonts w:ascii="Arial" w:eastAsiaTheme="majorEastAsia" w:hAnsi="Arial" w:cs="Arial"/>
          <w:sz w:val="22"/>
          <w:szCs w:val="22"/>
        </w:rPr>
        <w:footnoteReference w:id="1"/>
      </w:r>
      <w:r w:rsidRPr="00BA391A">
        <w:rPr>
          <w:rFonts w:ascii="Arial" w:hAnsi="Arial" w:cs="Arial"/>
          <w:sz w:val="22"/>
          <w:szCs w:val="22"/>
        </w:rPr>
        <w:t xml:space="preserve">  </w:t>
      </w:r>
    </w:p>
    <w:p w14:paraId="71C57636" w14:textId="77777777" w:rsidR="00BA391A" w:rsidRPr="00BA391A" w:rsidRDefault="00BA391A" w:rsidP="00BA391A">
      <w:pPr>
        <w:pStyle w:val="NormalWeb"/>
        <w:rPr>
          <w:rFonts w:ascii="Arial" w:hAnsi="Arial" w:cs="Arial"/>
          <w:sz w:val="22"/>
          <w:szCs w:val="22"/>
        </w:rPr>
      </w:pPr>
    </w:p>
    <w:p w14:paraId="3F54FA9E" w14:textId="77777777" w:rsidR="00BA391A" w:rsidRPr="00BA391A" w:rsidRDefault="00BA391A" w:rsidP="00BA391A">
      <w:pPr>
        <w:pStyle w:val="Heading1"/>
        <w:rPr>
          <w:rFonts w:ascii="Arial" w:hAnsi="Arial" w:cs="Arial"/>
          <w:b/>
          <w:bCs/>
          <w:sz w:val="22"/>
          <w:szCs w:val="22"/>
        </w:rPr>
      </w:pPr>
      <w:r w:rsidRPr="00BA391A">
        <w:rPr>
          <w:rFonts w:ascii="Arial" w:hAnsi="Arial" w:cs="Arial"/>
          <w:b/>
          <w:bCs/>
          <w:sz w:val="22"/>
          <w:szCs w:val="22"/>
        </w:rPr>
        <w:t>RIGHTS</w:t>
      </w:r>
    </w:p>
    <w:p w14:paraId="3A1F42C2" w14:textId="77777777" w:rsidR="00BA391A" w:rsidRPr="00BA391A" w:rsidRDefault="00BA391A" w:rsidP="00BA391A">
      <w:pPr>
        <w:pStyle w:val="NormalWeb"/>
        <w:rPr>
          <w:rFonts w:ascii="Arial" w:hAnsi="Arial" w:cs="Arial"/>
          <w:sz w:val="22"/>
          <w:szCs w:val="22"/>
        </w:rPr>
      </w:pPr>
    </w:p>
    <w:p w14:paraId="5C50F1A1" w14:textId="77777777" w:rsidR="00BA391A" w:rsidRPr="00BA391A" w:rsidRDefault="00BA391A" w:rsidP="00BA391A">
      <w:pPr>
        <w:numPr>
          <w:ilvl w:val="0"/>
          <w:numId w:val="13"/>
        </w:numPr>
        <w:ind w:left="300"/>
        <w:rPr>
          <w:rFonts w:ascii="Arial" w:hAnsi="Arial" w:cs="Arial"/>
          <w:color w:val="282828"/>
        </w:rPr>
      </w:pPr>
      <w:r w:rsidRPr="00BA391A">
        <w:rPr>
          <w:rFonts w:ascii="Arial" w:hAnsi="Arial" w:cs="Arial"/>
          <w:color w:val="282828"/>
        </w:rPr>
        <w:t xml:space="preserve">It is your right to deliver your accommodation letter(s) to </w:t>
      </w:r>
      <w:proofErr w:type="gramStart"/>
      <w:r w:rsidRPr="00BA391A">
        <w:rPr>
          <w:rFonts w:ascii="Arial" w:hAnsi="Arial" w:cs="Arial"/>
          <w:color w:val="282828"/>
        </w:rPr>
        <w:t>any and all</w:t>
      </w:r>
      <w:proofErr w:type="gramEnd"/>
      <w:r w:rsidRPr="00BA391A">
        <w:rPr>
          <w:rFonts w:ascii="Arial" w:hAnsi="Arial" w:cs="Arial"/>
          <w:color w:val="282828"/>
        </w:rPr>
        <w:t xml:space="preserve"> professors and/or instructors.  Keep in mind that you may not need all </w:t>
      </w:r>
      <w:proofErr w:type="gramStart"/>
      <w:r w:rsidRPr="00BA391A">
        <w:rPr>
          <w:rFonts w:ascii="Arial" w:hAnsi="Arial" w:cs="Arial"/>
          <w:color w:val="282828"/>
        </w:rPr>
        <w:t>accommodations</w:t>
      </w:r>
      <w:proofErr w:type="gramEnd"/>
      <w:r w:rsidRPr="00BA391A">
        <w:rPr>
          <w:rFonts w:ascii="Arial" w:hAnsi="Arial" w:cs="Arial"/>
          <w:color w:val="282828"/>
        </w:rPr>
        <w:t xml:space="preserve"> for all classes in which you are enrolled, but any professor and/or instructor from whom you will request </w:t>
      </w:r>
      <w:proofErr w:type="gramStart"/>
      <w:r w:rsidRPr="00BA391A">
        <w:rPr>
          <w:rFonts w:ascii="Arial" w:hAnsi="Arial" w:cs="Arial"/>
          <w:color w:val="282828"/>
        </w:rPr>
        <w:t>an accommodation</w:t>
      </w:r>
      <w:proofErr w:type="gramEnd"/>
      <w:r w:rsidRPr="00BA391A">
        <w:rPr>
          <w:rFonts w:ascii="Arial" w:hAnsi="Arial" w:cs="Arial"/>
          <w:color w:val="282828"/>
        </w:rPr>
        <w:t xml:space="preserve"> </w:t>
      </w:r>
      <w:r w:rsidRPr="00BA391A">
        <w:rPr>
          <w:rFonts w:ascii="Arial" w:hAnsi="Arial" w:cs="Arial"/>
          <w:bCs/>
          <w:color w:val="282828"/>
        </w:rPr>
        <w:t>must</w:t>
      </w:r>
      <w:r w:rsidRPr="00BA391A">
        <w:rPr>
          <w:rFonts w:ascii="Arial" w:hAnsi="Arial" w:cs="Arial"/>
          <w:b/>
          <w:bCs/>
          <w:color w:val="282828"/>
        </w:rPr>
        <w:t xml:space="preserve"> </w:t>
      </w:r>
      <w:r w:rsidRPr="00BA391A">
        <w:rPr>
          <w:rFonts w:ascii="Arial" w:hAnsi="Arial" w:cs="Arial"/>
          <w:color w:val="282828"/>
        </w:rPr>
        <w:t xml:space="preserve">have a copy of your accommodation letter </w:t>
      </w:r>
      <w:proofErr w:type="gramStart"/>
      <w:r w:rsidRPr="00BA391A">
        <w:rPr>
          <w:rFonts w:ascii="Arial" w:hAnsi="Arial" w:cs="Arial"/>
          <w:color w:val="282828"/>
        </w:rPr>
        <w:t>in order to</w:t>
      </w:r>
      <w:proofErr w:type="gramEnd"/>
      <w:r w:rsidRPr="00BA391A">
        <w:rPr>
          <w:rFonts w:ascii="Arial" w:hAnsi="Arial" w:cs="Arial"/>
          <w:color w:val="282828"/>
        </w:rPr>
        <w:t xml:space="preserve"> grant your accommodation request.</w:t>
      </w:r>
    </w:p>
    <w:p w14:paraId="28528F92" w14:textId="77777777" w:rsidR="00BA391A" w:rsidRPr="00BA391A" w:rsidRDefault="00BA391A" w:rsidP="00BA391A">
      <w:pPr>
        <w:numPr>
          <w:ilvl w:val="0"/>
          <w:numId w:val="13"/>
        </w:numPr>
        <w:ind w:left="300"/>
        <w:rPr>
          <w:rFonts w:ascii="Arial" w:hAnsi="Arial" w:cs="Arial"/>
          <w:color w:val="282828"/>
        </w:rPr>
      </w:pPr>
      <w:r w:rsidRPr="00BA391A">
        <w:rPr>
          <w:rFonts w:ascii="Arial" w:hAnsi="Arial" w:cs="Arial"/>
          <w:color w:val="282828"/>
        </w:rPr>
        <w:t xml:space="preserve">It is your right </w:t>
      </w:r>
      <w:r w:rsidRPr="00BA391A">
        <w:rPr>
          <w:rFonts w:ascii="Arial" w:hAnsi="Arial" w:cs="Arial"/>
          <w:i/>
          <w:color w:val="282828"/>
        </w:rPr>
        <w:t>not</w:t>
      </w:r>
      <w:r w:rsidRPr="00BA391A">
        <w:rPr>
          <w:rFonts w:ascii="Arial" w:hAnsi="Arial" w:cs="Arial"/>
          <w:color w:val="282828"/>
        </w:rPr>
        <w:t xml:space="preserve"> to distribute your accommodation letter for any class during a given semester.  Please keep in mind that this action does not affect your right to receive accommodations for any </w:t>
      </w:r>
      <w:r w:rsidRPr="00BA391A">
        <w:rPr>
          <w:rFonts w:ascii="Arial" w:hAnsi="Arial" w:cs="Arial"/>
          <w:i/>
          <w:color w:val="282828"/>
        </w:rPr>
        <w:t>subsequent</w:t>
      </w:r>
      <w:r w:rsidRPr="00BA391A">
        <w:rPr>
          <w:rFonts w:ascii="Arial" w:hAnsi="Arial" w:cs="Arial"/>
          <w:color w:val="282828"/>
        </w:rPr>
        <w:t xml:space="preserve"> semester at Berkeley College.</w:t>
      </w:r>
    </w:p>
    <w:p w14:paraId="025AA4F7" w14:textId="07EF702A" w:rsidR="00BA391A" w:rsidRPr="00BA391A" w:rsidRDefault="00BA391A" w:rsidP="00BA391A">
      <w:pPr>
        <w:numPr>
          <w:ilvl w:val="0"/>
          <w:numId w:val="13"/>
        </w:numPr>
        <w:ind w:left="300"/>
        <w:rPr>
          <w:rFonts w:ascii="Arial" w:hAnsi="Arial" w:cs="Arial"/>
          <w:color w:val="282828"/>
        </w:rPr>
      </w:pPr>
      <w:r w:rsidRPr="00BA391A">
        <w:rPr>
          <w:rFonts w:ascii="Arial" w:hAnsi="Arial" w:cs="Arial"/>
          <w:color w:val="282828"/>
        </w:rPr>
        <w:t>It is your right to request modifications to your accommodation requests.</w:t>
      </w:r>
      <w:r w:rsidR="002C59D6">
        <w:rPr>
          <w:rFonts w:ascii="Arial" w:hAnsi="Arial" w:cs="Arial"/>
          <w:color w:val="282828"/>
        </w:rPr>
        <w:t xml:space="preserve"> </w:t>
      </w:r>
      <w:r w:rsidRPr="00BA391A">
        <w:rPr>
          <w:rFonts w:ascii="Arial" w:hAnsi="Arial" w:cs="Arial"/>
          <w:color w:val="282828"/>
        </w:rPr>
        <w:t>All requests for accommodation modifications will be reviewed by the accessibility support service staff member assigned to your specific campus.</w:t>
      </w:r>
    </w:p>
    <w:p w14:paraId="6A7751CC" w14:textId="77777777" w:rsidR="00BA391A" w:rsidRPr="00BA391A" w:rsidRDefault="00BA391A" w:rsidP="00BA391A">
      <w:pPr>
        <w:numPr>
          <w:ilvl w:val="0"/>
          <w:numId w:val="13"/>
        </w:numPr>
        <w:ind w:left="300"/>
        <w:rPr>
          <w:rFonts w:ascii="Arial" w:hAnsi="Arial" w:cs="Arial"/>
          <w:color w:val="282828"/>
        </w:rPr>
      </w:pPr>
      <w:r w:rsidRPr="00BA391A">
        <w:rPr>
          <w:rFonts w:ascii="Arial" w:hAnsi="Arial" w:cs="Arial"/>
          <w:color w:val="282828"/>
        </w:rPr>
        <w:t>It is your right to have your specific disability diagnosis kept confidential.  Disability-related documentation/information provided to Accessibility Services is considered an </w:t>
      </w:r>
      <w:r w:rsidRPr="00BA391A">
        <w:rPr>
          <w:rFonts w:ascii="Arial" w:hAnsi="Arial" w:cs="Arial"/>
          <w:b/>
          <w:bCs/>
          <w:color w:val="282828"/>
        </w:rPr>
        <w:t>Education Record</w:t>
      </w:r>
      <w:r w:rsidRPr="00BA391A">
        <w:rPr>
          <w:rFonts w:ascii="Arial" w:hAnsi="Arial" w:cs="Arial"/>
          <w:color w:val="282828"/>
        </w:rPr>
        <w:t xml:space="preserve"> and protected under the </w:t>
      </w:r>
      <w:hyperlink r:id="rId15" w:history="1">
        <w:r w:rsidRPr="00BA391A">
          <w:rPr>
            <w:rStyle w:val="Hyperlink"/>
            <w:rFonts w:ascii="Arial" w:hAnsi="Arial" w:cs="Arial"/>
          </w:rPr>
          <w:t>Family Educational Rights and Privacy Act</w:t>
        </w:r>
      </w:hyperlink>
      <w:r w:rsidRPr="00BA391A">
        <w:rPr>
          <w:rFonts w:ascii="Arial" w:hAnsi="Arial" w:cs="Arial"/>
          <w:color w:val="282828"/>
        </w:rPr>
        <w:t xml:space="preserve"> (FERPA). FERPA permits Accessibility Services to share information about the impact of </w:t>
      </w:r>
      <w:proofErr w:type="gramStart"/>
      <w:r w:rsidRPr="00BA391A">
        <w:rPr>
          <w:rFonts w:ascii="Arial" w:hAnsi="Arial" w:cs="Arial"/>
          <w:color w:val="282828"/>
        </w:rPr>
        <w:t>a disability</w:t>
      </w:r>
      <w:proofErr w:type="gramEnd"/>
      <w:r w:rsidRPr="00BA391A">
        <w:rPr>
          <w:rFonts w:ascii="Arial" w:hAnsi="Arial" w:cs="Arial"/>
          <w:color w:val="282828"/>
        </w:rPr>
        <w:t xml:space="preserve"> and accommodation eligibility with other Berkeley College school officials who have a legitimate educational interest in that information. </w:t>
      </w:r>
      <w:proofErr w:type="gramStart"/>
      <w:r w:rsidRPr="00BA391A">
        <w:rPr>
          <w:rFonts w:ascii="Arial" w:hAnsi="Arial" w:cs="Arial"/>
          <w:color w:val="282828"/>
        </w:rPr>
        <w:t>Generally speaking, faculty</w:t>
      </w:r>
      <w:proofErr w:type="gramEnd"/>
      <w:r w:rsidRPr="00BA391A">
        <w:rPr>
          <w:rFonts w:ascii="Arial" w:hAnsi="Arial" w:cs="Arial"/>
          <w:color w:val="282828"/>
        </w:rPr>
        <w:t xml:space="preserve"> and college staff outside the Office of Accessibility Services do </w:t>
      </w:r>
      <w:r w:rsidRPr="00BA391A">
        <w:rPr>
          <w:rFonts w:ascii="Arial" w:hAnsi="Arial" w:cs="Arial"/>
          <w:i/>
          <w:color w:val="282828"/>
        </w:rPr>
        <w:t>not</w:t>
      </w:r>
      <w:r w:rsidRPr="00BA391A">
        <w:rPr>
          <w:rFonts w:ascii="Arial" w:hAnsi="Arial" w:cs="Arial"/>
          <w:color w:val="282828"/>
        </w:rPr>
        <w:t xml:space="preserve"> need to view diagnostic information related to your disability; rather, they may need to know your accommodation eligibility and your </w:t>
      </w:r>
      <w:proofErr w:type="gramStart"/>
      <w:r w:rsidRPr="00BA391A">
        <w:rPr>
          <w:rFonts w:ascii="Arial" w:hAnsi="Arial" w:cs="Arial"/>
          <w:color w:val="282828"/>
        </w:rPr>
        <w:t>accommodations</w:t>
      </w:r>
      <w:proofErr w:type="gramEnd"/>
      <w:r w:rsidRPr="00BA391A">
        <w:rPr>
          <w:rFonts w:ascii="Arial" w:hAnsi="Arial" w:cs="Arial"/>
          <w:color w:val="282828"/>
        </w:rPr>
        <w:t xml:space="preserve">.  Sharing this “need to know” accommodation information with school officials with a legitimate educational interest does not require your consent under FERPA. Written consent IS required, however, for the release of disability related records/information to non-school officials. </w:t>
      </w:r>
    </w:p>
    <w:p w14:paraId="7E89F68B" w14:textId="77777777" w:rsidR="00BA391A" w:rsidRPr="00BA391A" w:rsidRDefault="00BA391A" w:rsidP="00BA391A">
      <w:pPr>
        <w:numPr>
          <w:ilvl w:val="0"/>
          <w:numId w:val="13"/>
        </w:numPr>
        <w:ind w:left="300"/>
        <w:rPr>
          <w:rFonts w:ascii="Arial" w:hAnsi="Arial" w:cs="Arial"/>
          <w:color w:val="282828"/>
        </w:rPr>
      </w:pPr>
      <w:r w:rsidRPr="00BA391A">
        <w:rPr>
          <w:rFonts w:ascii="Arial" w:hAnsi="Arial" w:cs="Arial"/>
          <w:color w:val="282828"/>
        </w:rPr>
        <w:t>According to the Americans with Disabilities Act (ADA), it is your right to have your approved accommodations provided to you free of charge.</w:t>
      </w:r>
    </w:p>
    <w:p w14:paraId="0DC437DF" w14:textId="77777777" w:rsidR="00BA391A" w:rsidRPr="00BA391A" w:rsidRDefault="00BA391A" w:rsidP="00BA391A">
      <w:pPr>
        <w:rPr>
          <w:rFonts w:ascii="Arial" w:hAnsi="Arial" w:cs="Arial"/>
          <w:color w:val="282828"/>
        </w:rPr>
      </w:pPr>
    </w:p>
    <w:p w14:paraId="3BA025C7" w14:textId="77777777" w:rsidR="00BA391A" w:rsidRPr="00BA391A" w:rsidRDefault="00BA391A" w:rsidP="00BA391A">
      <w:pPr>
        <w:pStyle w:val="Heading1"/>
        <w:rPr>
          <w:rFonts w:ascii="Arial" w:hAnsi="Arial" w:cs="Arial"/>
          <w:b/>
          <w:bCs/>
          <w:sz w:val="22"/>
          <w:szCs w:val="22"/>
        </w:rPr>
      </w:pPr>
      <w:r w:rsidRPr="00BA391A">
        <w:rPr>
          <w:rFonts w:ascii="Arial" w:hAnsi="Arial" w:cs="Arial"/>
          <w:b/>
          <w:bCs/>
          <w:sz w:val="22"/>
          <w:szCs w:val="22"/>
        </w:rPr>
        <w:t>RESPONSIBILITIES</w:t>
      </w:r>
    </w:p>
    <w:p w14:paraId="09D60CE0" w14:textId="77777777" w:rsidR="00BA391A" w:rsidRPr="00BA391A" w:rsidRDefault="00BA391A" w:rsidP="00BA391A">
      <w:pPr>
        <w:pStyle w:val="ListParagraph"/>
        <w:rPr>
          <w:rStyle w:val="bodytextlarge"/>
          <w:rFonts w:ascii="Arial" w:hAnsi="Arial" w:cs="Arial"/>
        </w:rPr>
      </w:pPr>
    </w:p>
    <w:p w14:paraId="73B8AF16" w14:textId="77777777" w:rsidR="00BA391A" w:rsidRPr="00BA391A" w:rsidRDefault="00BA391A" w:rsidP="00BA391A">
      <w:pPr>
        <w:pStyle w:val="ListParagraph"/>
        <w:numPr>
          <w:ilvl w:val="0"/>
          <w:numId w:val="14"/>
        </w:numPr>
        <w:spacing w:line="256" w:lineRule="auto"/>
        <w:rPr>
          <w:rStyle w:val="bodytextlarge"/>
          <w:rFonts w:ascii="Arial" w:hAnsi="Arial" w:cs="Arial"/>
        </w:rPr>
      </w:pPr>
      <w:r w:rsidRPr="00BA391A">
        <w:rPr>
          <w:rStyle w:val="bodytextlarge"/>
          <w:rFonts w:ascii="Arial" w:hAnsi="Arial" w:cs="Arial"/>
        </w:rPr>
        <w:t xml:space="preserve">It is your responsibility as a student with a disability to request reasonable accommodations at Berkeley College as soon as possible, and to provide the College with sufficient time to evaluate the requisite documentation and arrange for the chosen accommodation(s).   Requests need to be submitted each semester.  Requests made after the first week of the </w:t>
      </w:r>
      <w:r w:rsidRPr="00BA391A">
        <w:rPr>
          <w:rStyle w:val="bodytextlarge"/>
          <w:rFonts w:ascii="Arial" w:hAnsi="Arial" w:cs="Arial"/>
        </w:rPr>
        <w:lastRenderedPageBreak/>
        <w:t xml:space="preserve">new semester will likely result in delayed </w:t>
      </w:r>
      <w:proofErr w:type="gramStart"/>
      <w:r w:rsidRPr="00BA391A">
        <w:rPr>
          <w:rStyle w:val="bodytextlarge"/>
          <w:rFonts w:ascii="Arial" w:hAnsi="Arial" w:cs="Arial"/>
        </w:rPr>
        <w:t>accommodations</w:t>
      </w:r>
      <w:proofErr w:type="gramEnd"/>
      <w:r w:rsidRPr="00BA391A">
        <w:rPr>
          <w:rStyle w:val="bodytextlarge"/>
          <w:rFonts w:ascii="Arial" w:hAnsi="Arial" w:cs="Arial"/>
        </w:rPr>
        <w:t xml:space="preserve">, (e.g., </w:t>
      </w:r>
      <w:proofErr w:type="gramStart"/>
      <w:r w:rsidRPr="00BA391A">
        <w:rPr>
          <w:rStyle w:val="bodytextlarge"/>
          <w:rFonts w:ascii="Arial" w:hAnsi="Arial" w:cs="Arial"/>
        </w:rPr>
        <w:t>accommodations</w:t>
      </w:r>
      <w:proofErr w:type="gramEnd"/>
      <w:r w:rsidRPr="00BA391A">
        <w:rPr>
          <w:rStyle w:val="bodytextlarge"/>
          <w:rFonts w:ascii="Arial" w:hAnsi="Arial" w:cs="Arial"/>
        </w:rPr>
        <w:t xml:space="preserve"> that </w:t>
      </w:r>
      <w:proofErr w:type="gramStart"/>
      <w:r w:rsidRPr="00BA391A">
        <w:rPr>
          <w:rStyle w:val="bodytextlarge"/>
          <w:rFonts w:ascii="Arial" w:hAnsi="Arial" w:cs="Arial"/>
        </w:rPr>
        <w:t>take</w:t>
      </w:r>
      <w:proofErr w:type="gramEnd"/>
      <w:r w:rsidRPr="00BA391A">
        <w:rPr>
          <w:rStyle w:val="bodytextlarge"/>
          <w:rFonts w:ascii="Arial" w:hAnsi="Arial" w:cs="Arial"/>
        </w:rPr>
        <w:t xml:space="preserve"> </w:t>
      </w:r>
      <w:proofErr w:type="gramStart"/>
      <w:r w:rsidRPr="00BA391A">
        <w:rPr>
          <w:rStyle w:val="bodytextlarge"/>
          <w:rFonts w:ascii="Arial" w:hAnsi="Arial" w:cs="Arial"/>
        </w:rPr>
        <w:t>effect</w:t>
      </w:r>
      <w:proofErr w:type="gramEnd"/>
      <w:r w:rsidRPr="00BA391A">
        <w:rPr>
          <w:rStyle w:val="bodytextlarge"/>
          <w:rFonts w:ascii="Arial" w:hAnsi="Arial" w:cs="Arial"/>
        </w:rPr>
        <w:t xml:space="preserve"> after</w:t>
      </w:r>
      <w:r w:rsidRPr="00BA391A">
        <w:rPr>
          <w:rStyle w:val="bodytextlarge"/>
          <w:rFonts w:ascii="Arial" w:hAnsi="Arial" w:cs="Arial"/>
          <w:i/>
        </w:rPr>
        <w:t xml:space="preserve"> </w:t>
      </w:r>
      <w:r w:rsidRPr="00BA391A">
        <w:rPr>
          <w:rStyle w:val="bodytextlarge"/>
          <w:rFonts w:ascii="Arial" w:hAnsi="Arial" w:cs="Arial"/>
        </w:rPr>
        <w:t xml:space="preserve">the start of the enrolled semester).  </w:t>
      </w:r>
    </w:p>
    <w:p w14:paraId="0F21C44C" w14:textId="77777777" w:rsidR="00BA391A" w:rsidRPr="00BA391A" w:rsidRDefault="00BA391A" w:rsidP="00BA391A">
      <w:pPr>
        <w:pStyle w:val="ListParagraph"/>
        <w:numPr>
          <w:ilvl w:val="0"/>
          <w:numId w:val="14"/>
        </w:numPr>
        <w:spacing w:after="160" w:line="256" w:lineRule="auto"/>
        <w:rPr>
          <w:rStyle w:val="bodytextsmall"/>
          <w:rFonts w:ascii="Arial" w:hAnsi="Arial" w:cs="Arial"/>
        </w:rPr>
      </w:pPr>
      <w:r w:rsidRPr="00BA391A">
        <w:rPr>
          <w:rStyle w:val="bodytextsmall"/>
          <w:rFonts w:ascii="Arial" w:hAnsi="Arial" w:cs="Arial"/>
        </w:rPr>
        <w:t xml:space="preserve">Upon agreement of accommodations with the Accessibility Services representative, the Accessibility Services representative will email your instructors with your accommodations. </w:t>
      </w:r>
    </w:p>
    <w:p w14:paraId="1D746144" w14:textId="77777777" w:rsidR="00BA391A" w:rsidRPr="00BA391A" w:rsidRDefault="00BA391A" w:rsidP="00BA391A">
      <w:pPr>
        <w:pStyle w:val="ListParagraph"/>
        <w:numPr>
          <w:ilvl w:val="0"/>
          <w:numId w:val="14"/>
        </w:numPr>
        <w:spacing w:after="160" w:line="256" w:lineRule="auto"/>
        <w:rPr>
          <w:rFonts w:ascii="Arial" w:hAnsi="Arial" w:cs="Arial"/>
        </w:rPr>
      </w:pPr>
      <w:r w:rsidRPr="00BA391A">
        <w:rPr>
          <w:rStyle w:val="bodytextsmall"/>
          <w:rFonts w:ascii="Arial" w:hAnsi="Arial" w:cs="Arial"/>
        </w:rPr>
        <w:t xml:space="preserve">It is the responsibility of the student to contact </w:t>
      </w:r>
      <w:proofErr w:type="gramStart"/>
      <w:r w:rsidRPr="00BA391A">
        <w:rPr>
          <w:rStyle w:val="bodytextsmall"/>
          <w:rFonts w:ascii="Arial" w:hAnsi="Arial" w:cs="Arial"/>
        </w:rPr>
        <w:t>your</w:t>
      </w:r>
      <w:proofErr w:type="gramEnd"/>
      <w:r w:rsidRPr="00BA391A">
        <w:rPr>
          <w:rStyle w:val="bodytextsmall"/>
          <w:rFonts w:ascii="Arial" w:hAnsi="Arial" w:cs="Arial"/>
        </w:rPr>
        <w:t xml:space="preserve"> </w:t>
      </w:r>
      <w:proofErr w:type="gramStart"/>
      <w:r w:rsidRPr="00BA391A">
        <w:rPr>
          <w:rStyle w:val="bodytextsmall"/>
          <w:rFonts w:ascii="Arial" w:hAnsi="Arial" w:cs="Arial"/>
        </w:rPr>
        <w:t>to</w:t>
      </w:r>
      <w:proofErr w:type="gramEnd"/>
      <w:r w:rsidRPr="00BA391A">
        <w:rPr>
          <w:rStyle w:val="bodytextsmall"/>
          <w:rFonts w:ascii="Arial" w:hAnsi="Arial" w:cs="Arial"/>
        </w:rPr>
        <w:t xml:space="preserve"> instructors </w:t>
      </w:r>
      <w:proofErr w:type="gramStart"/>
      <w:r w:rsidRPr="00BA391A">
        <w:rPr>
          <w:rStyle w:val="bodytextsmall"/>
          <w:rFonts w:ascii="Arial" w:hAnsi="Arial" w:cs="Arial"/>
        </w:rPr>
        <w:t>begin</w:t>
      </w:r>
      <w:proofErr w:type="gramEnd"/>
      <w:r w:rsidRPr="00BA391A">
        <w:rPr>
          <w:rStyle w:val="bodytextsmall"/>
          <w:rFonts w:ascii="Arial" w:hAnsi="Arial" w:cs="Arial"/>
        </w:rPr>
        <w:t xml:space="preserve"> a dialogue regarding how to best implement the chosen accommodation(s). </w:t>
      </w:r>
    </w:p>
    <w:p w14:paraId="14C43663" w14:textId="71B6846F" w:rsidR="00BA391A" w:rsidRPr="00BA391A" w:rsidRDefault="00BA391A" w:rsidP="00BA391A">
      <w:pPr>
        <w:pStyle w:val="ListParagraph"/>
        <w:numPr>
          <w:ilvl w:val="0"/>
          <w:numId w:val="14"/>
        </w:numPr>
        <w:spacing w:after="160" w:line="256" w:lineRule="auto"/>
        <w:rPr>
          <w:rFonts w:ascii="Arial" w:hAnsi="Arial" w:cs="Arial"/>
        </w:rPr>
      </w:pPr>
      <w:r w:rsidRPr="0F32A568">
        <w:rPr>
          <w:rFonts w:ascii="Arial" w:hAnsi="Arial" w:cs="Arial"/>
          <w:color w:val="282828"/>
        </w:rPr>
        <w:t xml:space="preserve">It is your responsibility as a student with a disability to know and comprehend the fact that accommodations become effective on the date the letter is delivered to your professor and/or instructor.  Accommodations are not retroactive. </w:t>
      </w:r>
    </w:p>
    <w:p w14:paraId="46672EC9" w14:textId="77777777" w:rsidR="00BA391A" w:rsidRPr="00BA391A" w:rsidRDefault="00BA391A" w:rsidP="00BA391A">
      <w:pPr>
        <w:pStyle w:val="ListParagraph"/>
        <w:numPr>
          <w:ilvl w:val="0"/>
          <w:numId w:val="14"/>
        </w:numPr>
        <w:spacing w:after="160" w:line="256" w:lineRule="auto"/>
        <w:rPr>
          <w:rFonts w:ascii="Arial" w:hAnsi="Arial" w:cs="Arial"/>
        </w:rPr>
      </w:pPr>
      <w:r w:rsidRPr="00BA391A">
        <w:rPr>
          <w:rFonts w:ascii="Arial" w:hAnsi="Arial" w:cs="Arial"/>
          <w:color w:val="282828"/>
        </w:rPr>
        <w:t xml:space="preserve">It is your responsibility as a student with a disability to read thoroughly each class syllabus that you receive and talk with professors and/or instructors about the ways in which the course structure and essential requirements for the course may impact the use of your accommodations. </w:t>
      </w:r>
    </w:p>
    <w:p w14:paraId="7F7A9F0C" w14:textId="77777777" w:rsidR="00BA391A" w:rsidRPr="00BA391A" w:rsidRDefault="00BA391A" w:rsidP="00BA391A">
      <w:pPr>
        <w:pStyle w:val="ListParagraph"/>
        <w:numPr>
          <w:ilvl w:val="0"/>
          <w:numId w:val="14"/>
        </w:numPr>
        <w:spacing w:after="160" w:line="256" w:lineRule="auto"/>
        <w:rPr>
          <w:rFonts w:ascii="Arial" w:hAnsi="Arial" w:cs="Arial"/>
        </w:rPr>
      </w:pPr>
      <w:r w:rsidRPr="00BA391A">
        <w:rPr>
          <w:rFonts w:ascii="Arial" w:hAnsi="Arial" w:cs="Arial"/>
          <w:color w:val="282828"/>
        </w:rPr>
        <w:t xml:space="preserve">It is your responsibility as a student with a disability to report problems to Accessibility Services representative specifically </w:t>
      </w:r>
      <w:proofErr w:type="gramStart"/>
      <w:r w:rsidRPr="00BA391A">
        <w:rPr>
          <w:rFonts w:ascii="Arial" w:hAnsi="Arial" w:cs="Arial"/>
          <w:color w:val="282828"/>
        </w:rPr>
        <w:t>about</w:t>
      </w:r>
      <w:proofErr w:type="gramEnd"/>
      <w:r w:rsidRPr="00BA391A">
        <w:rPr>
          <w:rFonts w:ascii="Arial" w:hAnsi="Arial" w:cs="Arial"/>
          <w:color w:val="282828"/>
        </w:rPr>
        <w:t xml:space="preserve"> professors and/or instructors who are not providing </w:t>
      </w:r>
      <w:proofErr w:type="gramStart"/>
      <w:r w:rsidRPr="00BA391A">
        <w:rPr>
          <w:rFonts w:ascii="Arial" w:hAnsi="Arial" w:cs="Arial"/>
          <w:color w:val="282828"/>
        </w:rPr>
        <w:t>accommodations</w:t>
      </w:r>
      <w:proofErr w:type="gramEnd"/>
      <w:r w:rsidRPr="00BA391A">
        <w:rPr>
          <w:rFonts w:ascii="Arial" w:hAnsi="Arial" w:cs="Arial"/>
          <w:color w:val="282828"/>
        </w:rPr>
        <w:t xml:space="preserve"> that you were approved to receive.  Please note that this must be done during the </w:t>
      </w:r>
      <w:proofErr w:type="gramStart"/>
      <w:r w:rsidRPr="00BA391A">
        <w:rPr>
          <w:rFonts w:ascii="Arial" w:hAnsi="Arial" w:cs="Arial"/>
          <w:color w:val="282828"/>
        </w:rPr>
        <w:t>semester</w:t>
      </w:r>
      <w:proofErr w:type="gramEnd"/>
      <w:r w:rsidRPr="00BA391A">
        <w:rPr>
          <w:rFonts w:ascii="Arial" w:hAnsi="Arial" w:cs="Arial"/>
          <w:color w:val="282828"/>
        </w:rPr>
        <w:t xml:space="preserve"> the problem is occurring and not after grades have been given and/or submitted for the course in question. </w:t>
      </w:r>
    </w:p>
    <w:p w14:paraId="1E347AE2" w14:textId="77777777" w:rsidR="00BA391A" w:rsidRPr="00BA391A" w:rsidRDefault="00BA391A" w:rsidP="00BA391A">
      <w:pPr>
        <w:pStyle w:val="ListParagraph"/>
        <w:numPr>
          <w:ilvl w:val="0"/>
          <w:numId w:val="14"/>
        </w:numPr>
        <w:spacing w:after="160" w:line="256" w:lineRule="auto"/>
        <w:rPr>
          <w:rFonts w:ascii="Arial" w:hAnsi="Arial" w:cs="Arial"/>
        </w:rPr>
      </w:pPr>
      <w:r w:rsidRPr="00BA391A">
        <w:rPr>
          <w:rFonts w:ascii="Arial" w:hAnsi="Arial" w:cs="Arial"/>
          <w:color w:val="282828"/>
        </w:rPr>
        <w:t xml:space="preserve">It is your responsibility as a student with a disability to request new accommodation letters for each semester that you would like to receive </w:t>
      </w:r>
      <w:proofErr w:type="gramStart"/>
      <w:r w:rsidRPr="00BA391A">
        <w:rPr>
          <w:rFonts w:ascii="Arial" w:hAnsi="Arial" w:cs="Arial"/>
          <w:color w:val="282828"/>
        </w:rPr>
        <w:t>accommodations</w:t>
      </w:r>
      <w:proofErr w:type="gramEnd"/>
      <w:r w:rsidRPr="00BA391A">
        <w:rPr>
          <w:rFonts w:ascii="Arial" w:hAnsi="Arial" w:cs="Arial"/>
          <w:color w:val="282828"/>
        </w:rPr>
        <w:t xml:space="preserve"> or if there is a medical </w:t>
      </w:r>
      <w:proofErr w:type="gramStart"/>
      <w:r w:rsidRPr="00BA391A">
        <w:rPr>
          <w:rFonts w:ascii="Arial" w:hAnsi="Arial" w:cs="Arial"/>
          <w:color w:val="282828"/>
        </w:rPr>
        <w:t>and /</w:t>
      </w:r>
      <w:proofErr w:type="gramEnd"/>
      <w:r w:rsidRPr="00BA391A">
        <w:rPr>
          <w:rFonts w:ascii="Arial" w:hAnsi="Arial" w:cs="Arial"/>
          <w:color w:val="282828"/>
        </w:rPr>
        <w:t xml:space="preserve">or psychological update to your recommended </w:t>
      </w:r>
      <w:proofErr w:type="gramStart"/>
      <w:r w:rsidRPr="00BA391A">
        <w:rPr>
          <w:rFonts w:ascii="Arial" w:hAnsi="Arial" w:cs="Arial"/>
          <w:color w:val="282828"/>
        </w:rPr>
        <w:t>accommodations</w:t>
      </w:r>
      <w:proofErr w:type="gramEnd"/>
      <w:r w:rsidRPr="00BA391A">
        <w:rPr>
          <w:rFonts w:ascii="Arial" w:hAnsi="Arial" w:cs="Arial"/>
          <w:color w:val="282828"/>
        </w:rPr>
        <w:t xml:space="preserve">. </w:t>
      </w:r>
    </w:p>
    <w:p w14:paraId="5E5AFCC0" w14:textId="77777777" w:rsidR="00BA391A" w:rsidRPr="00BA391A" w:rsidRDefault="00BA391A" w:rsidP="00BA391A">
      <w:pPr>
        <w:pStyle w:val="ListParagraph"/>
        <w:numPr>
          <w:ilvl w:val="0"/>
          <w:numId w:val="14"/>
        </w:numPr>
        <w:spacing w:after="160" w:line="256" w:lineRule="auto"/>
        <w:rPr>
          <w:rFonts w:ascii="Arial" w:hAnsi="Arial" w:cs="Arial"/>
        </w:rPr>
      </w:pPr>
      <w:r w:rsidRPr="00BA391A">
        <w:rPr>
          <w:rFonts w:ascii="Arial" w:hAnsi="Arial" w:cs="Arial"/>
          <w:color w:val="282828"/>
        </w:rPr>
        <w:t xml:space="preserve">If you are a student with a disability who receives note taking assistance as </w:t>
      </w:r>
      <w:proofErr w:type="gramStart"/>
      <w:r w:rsidRPr="00BA391A">
        <w:rPr>
          <w:rFonts w:ascii="Arial" w:hAnsi="Arial" w:cs="Arial"/>
          <w:color w:val="282828"/>
        </w:rPr>
        <w:t>an accommodation</w:t>
      </w:r>
      <w:proofErr w:type="gramEnd"/>
      <w:r w:rsidRPr="00BA391A">
        <w:rPr>
          <w:rFonts w:ascii="Arial" w:hAnsi="Arial" w:cs="Arial"/>
          <w:color w:val="282828"/>
        </w:rPr>
        <w:t xml:space="preserve">, it is your responsibility to attend class and be attentive.  You do not have the right to request a copy of notes from a class for which you were absent. </w:t>
      </w:r>
    </w:p>
    <w:p w14:paraId="639F4AFB" w14:textId="5A850D72" w:rsidR="00BA391A" w:rsidRPr="00BA391A" w:rsidRDefault="00BA391A" w:rsidP="00BA391A">
      <w:pPr>
        <w:pStyle w:val="ListParagraph"/>
        <w:numPr>
          <w:ilvl w:val="0"/>
          <w:numId w:val="14"/>
        </w:numPr>
        <w:spacing w:after="160" w:line="256" w:lineRule="auto"/>
        <w:rPr>
          <w:rFonts w:ascii="Arial" w:hAnsi="Arial" w:cs="Arial"/>
          <w:b/>
          <w:iCs/>
        </w:rPr>
      </w:pPr>
      <w:r w:rsidRPr="00BA391A">
        <w:rPr>
          <w:rFonts w:ascii="Arial" w:hAnsi="Arial" w:cs="Arial"/>
          <w:color w:val="282828"/>
        </w:rPr>
        <w:t xml:space="preserve">If you are a student with a disability who requires an alternative testing location, or extra time on exams, it is your responsibility to </w:t>
      </w:r>
      <w:proofErr w:type="gramStart"/>
      <w:r w:rsidRPr="00BA391A">
        <w:rPr>
          <w:rFonts w:ascii="Arial" w:hAnsi="Arial" w:cs="Arial"/>
          <w:color w:val="282828"/>
        </w:rPr>
        <w:t>arrange for this</w:t>
      </w:r>
      <w:proofErr w:type="gramEnd"/>
      <w:r w:rsidRPr="00BA391A">
        <w:rPr>
          <w:rFonts w:ascii="Arial" w:hAnsi="Arial" w:cs="Arial"/>
          <w:color w:val="282828"/>
        </w:rPr>
        <w:t xml:space="preserve"> accommodation with your professors and/or instructors and </w:t>
      </w:r>
      <w:r w:rsidR="00875B13">
        <w:rPr>
          <w:rFonts w:ascii="Arial" w:hAnsi="Arial" w:cs="Arial"/>
          <w:color w:val="282828"/>
        </w:rPr>
        <w:t>Accessibility Services Representative</w:t>
      </w:r>
      <w:r w:rsidR="002C7374" w:rsidRPr="00BA391A">
        <w:rPr>
          <w:rFonts w:ascii="Arial" w:hAnsi="Arial" w:cs="Arial"/>
          <w:color w:val="282828"/>
        </w:rPr>
        <w:t>.</w:t>
      </w:r>
      <w:r w:rsidRPr="00BA391A">
        <w:rPr>
          <w:rFonts w:ascii="Arial" w:hAnsi="Arial" w:cs="Arial"/>
          <w:color w:val="282828"/>
        </w:rPr>
        <w:t xml:space="preserve"> </w:t>
      </w:r>
      <w:r w:rsidRPr="00BA391A">
        <w:rPr>
          <w:rFonts w:ascii="Arial" w:hAnsi="Arial" w:cs="Arial"/>
          <w:b/>
          <w:color w:val="282828"/>
        </w:rPr>
        <w:t xml:space="preserve">Proctoring is not guaranteed if </w:t>
      </w:r>
      <w:r w:rsidR="002B07CA">
        <w:rPr>
          <w:rFonts w:ascii="Arial" w:hAnsi="Arial" w:cs="Arial"/>
          <w:b/>
          <w:color w:val="282828"/>
        </w:rPr>
        <w:t>3</w:t>
      </w:r>
      <w:r w:rsidRPr="00BA391A">
        <w:rPr>
          <w:rFonts w:ascii="Arial" w:hAnsi="Arial" w:cs="Arial"/>
          <w:b/>
          <w:color w:val="282828"/>
        </w:rPr>
        <w:t xml:space="preserve">-day notification is not given for changes in exam/quiz schedules. Absent this </w:t>
      </w:r>
      <w:r w:rsidR="002B07CA">
        <w:rPr>
          <w:rFonts w:ascii="Arial" w:hAnsi="Arial" w:cs="Arial"/>
          <w:b/>
          <w:color w:val="282828"/>
        </w:rPr>
        <w:t>3</w:t>
      </w:r>
      <w:r w:rsidRPr="00BA391A">
        <w:rPr>
          <w:rFonts w:ascii="Arial" w:hAnsi="Arial" w:cs="Arial"/>
          <w:b/>
          <w:color w:val="282828"/>
        </w:rPr>
        <w:t>-day notification, it becomes the professor’s responsibility to make alternative arrangements with the student.</w:t>
      </w:r>
      <w:r w:rsidRPr="00BA391A">
        <w:rPr>
          <w:rFonts w:ascii="Arial" w:hAnsi="Arial" w:cs="Arial"/>
          <w:color w:val="282828"/>
        </w:rPr>
        <w:t xml:space="preserve">  </w:t>
      </w:r>
    </w:p>
    <w:p w14:paraId="710C7B56" w14:textId="77777777" w:rsidR="00BA391A" w:rsidRPr="00BA391A" w:rsidRDefault="00BA391A" w:rsidP="00BA391A">
      <w:pPr>
        <w:pStyle w:val="ListParagraph"/>
        <w:spacing w:line="256" w:lineRule="auto"/>
        <w:ind w:left="0"/>
        <w:rPr>
          <w:rFonts w:ascii="Arial" w:hAnsi="Arial" w:cs="Arial"/>
          <w:b/>
        </w:rPr>
      </w:pPr>
    </w:p>
    <w:p w14:paraId="06E491A0" w14:textId="77777777" w:rsidR="00BA391A" w:rsidRPr="00BA391A" w:rsidRDefault="00BA391A" w:rsidP="00BA391A">
      <w:pPr>
        <w:pStyle w:val="ListParagraph"/>
        <w:spacing w:line="256" w:lineRule="auto"/>
        <w:ind w:left="0"/>
        <w:rPr>
          <w:rFonts w:ascii="Arial" w:hAnsi="Arial" w:cs="Arial"/>
          <w:b/>
        </w:rPr>
      </w:pPr>
    </w:p>
    <w:p w14:paraId="172E90E5" w14:textId="77777777" w:rsidR="00BA391A" w:rsidRPr="00BA391A" w:rsidRDefault="00BA391A" w:rsidP="00BA391A">
      <w:pPr>
        <w:pStyle w:val="NormalWeb"/>
        <w:rPr>
          <w:rFonts w:ascii="Arial" w:hAnsi="Arial" w:cs="Arial"/>
          <w:sz w:val="22"/>
          <w:szCs w:val="22"/>
        </w:rPr>
      </w:pPr>
    </w:p>
    <w:p w14:paraId="70795EEE" w14:textId="77777777" w:rsidR="00BA391A" w:rsidRPr="00BA391A" w:rsidRDefault="00BA391A" w:rsidP="00BA391A">
      <w:pPr>
        <w:pStyle w:val="NormalWeb"/>
        <w:rPr>
          <w:rFonts w:ascii="Arial" w:hAnsi="Arial" w:cs="Arial"/>
          <w:sz w:val="22"/>
          <w:szCs w:val="22"/>
        </w:rPr>
      </w:pPr>
      <w:r w:rsidRPr="00BA391A">
        <w:rPr>
          <w:rFonts w:ascii="Arial" w:hAnsi="Arial" w:cs="Arial"/>
          <w:sz w:val="22"/>
          <w:szCs w:val="22"/>
        </w:rPr>
        <w:t xml:space="preserve">Student’s Name (Please Print) </w:t>
      </w:r>
    </w:p>
    <w:p w14:paraId="09A11F67" w14:textId="77777777" w:rsidR="00BA391A" w:rsidRDefault="00BA391A" w:rsidP="00BA391A">
      <w:pPr>
        <w:pStyle w:val="NormalWeb"/>
        <w:rPr>
          <w:rFonts w:ascii="Arial" w:hAnsi="Arial" w:cs="Arial"/>
          <w:sz w:val="22"/>
          <w:szCs w:val="22"/>
        </w:rPr>
      </w:pPr>
    </w:p>
    <w:p w14:paraId="7B3BC412" w14:textId="5611F2EC" w:rsidR="00BA391A" w:rsidRPr="00BA391A" w:rsidRDefault="00BA391A" w:rsidP="00BA391A">
      <w:pPr>
        <w:pStyle w:val="NormalWeb"/>
        <w:rPr>
          <w:rFonts w:ascii="Arial" w:hAnsi="Arial" w:cs="Arial"/>
          <w:sz w:val="22"/>
          <w:szCs w:val="22"/>
        </w:rPr>
      </w:pPr>
      <w:r w:rsidRPr="00BA391A">
        <w:rPr>
          <w:rFonts w:ascii="Arial" w:hAnsi="Arial" w:cs="Arial"/>
          <w:sz w:val="22"/>
          <w:szCs w:val="22"/>
        </w:rPr>
        <w:t>______________________________________        Date ___________________</w:t>
      </w:r>
    </w:p>
    <w:p w14:paraId="01D75C7E" w14:textId="77777777" w:rsidR="00BA391A" w:rsidRDefault="00BA391A" w:rsidP="00BA391A">
      <w:pPr>
        <w:pStyle w:val="NormalWeb"/>
        <w:rPr>
          <w:rFonts w:ascii="Arial" w:hAnsi="Arial" w:cs="Arial"/>
          <w:sz w:val="22"/>
          <w:szCs w:val="22"/>
        </w:rPr>
      </w:pPr>
    </w:p>
    <w:p w14:paraId="3EDDF13B" w14:textId="5865D7AA" w:rsidR="00BA391A" w:rsidRDefault="00BA391A" w:rsidP="00BA391A">
      <w:pPr>
        <w:pStyle w:val="NormalWeb"/>
        <w:rPr>
          <w:rFonts w:ascii="Arial" w:hAnsi="Arial" w:cs="Arial"/>
          <w:sz w:val="22"/>
          <w:szCs w:val="22"/>
        </w:rPr>
      </w:pPr>
      <w:r w:rsidRPr="00BA391A">
        <w:rPr>
          <w:rFonts w:ascii="Arial" w:hAnsi="Arial" w:cs="Arial"/>
          <w:sz w:val="22"/>
          <w:szCs w:val="22"/>
        </w:rPr>
        <w:t>Student’s Signature</w:t>
      </w:r>
    </w:p>
    <w:p w14:paraId="560F83F3" w14:textId="77777777" w:rsidR="00BA391A" w:rsidRPr="00BA391A" w:rsidRDefault="00BA391A" w:rsidP="00BA391A">
      <w:pPr>
        <w:pStyle w:val="NormalWeb"/>
        <w:rPr>
          <w:rFonts w:ascii="Arial" w:hAnsi="Arial" w:cs="Arial"/>
          <w:sz w:val="22"/>
          <w:szCs w:val="22"/>
        </w:rPr>
      </w:pPr>
    </w:p>
    <w:p w14:paraId="637C46AA" w14:textId="77777777" w:rsidR="00BA391A" w:rsidRPr="00BA391A" w:rsidRDefault="00BA391A" w:rsidP="00BA391A">
      <w:pPr>
        <w:pStyle w:val="NormalWeb"/>
        <w:rPr>
          <w:rFonts w:ascii="Arial" w:hAnsi="Arial" w:cs="Arial"/>
          <w:sz w:val="22"/>
          <w:szCs w:val="22"/>
        </w:rPr>
      </w:pPr>
      <w:r w:rsidRPr="00BA391A">
        <w:rPr>
          <w:rFonts w:ascii="Arial" w:hAnsi="Arial" w:cs="Arial"/>
          <w:sz w:val="22"/>
          <w:szCs w:val="22"/>
        </w:rPr>
        <w:t>______________________________________        Date ___________________</w:t>
      </w:r>
    </w:p>
    <w:p w14:paraId="3A186CC7" w14:textId="77777777" w:rsidR="00BA391A" w:rsidRDefault="00BA391A" w:rsidP="00BA391A">
      <w:pPr>
        <w:pStyle w:val="NormalWeb"/>
        <w:rPr>
          <w:rFonts w:ascii="Arial" w:hAnsi="Arial" w:cs="Arial"/>
          <w:sz w:val="22"/>
          <w:szCs w:val="22"/>
        </w:rPr>
      </w:pPr>
    </w:p>
    <w:p w14:paraId="12243AD8" w14:textId="30B3A997" w:rsidR="00BA391A" w:rsidRDefault="00BA391A" w:rsidP="00BA391A">
      <w:pPr>
        <w:pStyle w:val="NormalWeb"/>
        <w:rPr>
          <w:rFonts w:ascii="Arial" w:hAnsi="Arial" w:cs="Arial"/>
          <w:sz w:val="22"/>
          <w:szCs w:val="22"/>
        </w:rPr>
      </w:pPr>
      <w:r w:rsidRPr="00BA391A">
        <w:rPr>
          <w:rFonts w:ascii="Arial" w:hAnsi="Arial" w:cs="Arial"/>
          <w:sz w:val="22"/>
          <w:szCs w:val="22"/>
        </w:rPr>
        <w:t xml:space="preserve">Parent/Guardian Signature </w:t>
      </w:r>
      <w:r w:rsidR="00AE0560">
        <w:rPr>
          <w:rFonts w:ascii="Arial" w:hAnsi="Arial" w:cs="Arial"/>
          <w:sz w:val="22"/>
          <w:szCs w:val="22"/>
        </w:rPr>
        <w:t>(</w:t>
      </w:r>
      <w:r w:rsidRPr="00BA391A">
        <w:rPr>
          <w:rFonts w:ascii="Arial" w:hAnsi="Arial" w:cs="Arial"/>
          <w:sz w:val="22"/>
          <w:szCs w:val="22"/>
        </w:rPr>
        <w:t>if student is under 18</w:t>
      </w:r>
      <w:r w:rsidR="00AE0560">
        <w:rPr>
          <w:rFonts w:ascii="Arial" w:hAnsi="Arial" w:cs="Arial"/>
          <w:sz w:val="22"/>
          <w:szCs w:val="22"/>
        </w:rPr>
        <w:t>)</w:t>
      </w:r>
    </w:p>
    <w:p w14:paraId="31AFC69E" w14:textId="2C45F066" w:rsidR="00BA391A" w:rsidRPr="00BA391A" w:rsidRDefault="00BA391A" w:rsidP="00BA391A">
      <w:pPr>
        <w:pStyle w:val="NormalWeb"/>
        <w:rPr>
          <w:rFonts w:ascii="Arial" w:hAnsi="Arial" w:cs="Arial"/>
          <w:sz w:val="22"/>
          <w:szCs w:val="22"/>
        </w:rPr>
      </w:pPr>
      <w:r w:rsidRPr="00BA391A">
        <w:rPr>
          <w:rFonts w:ascii="Arial" w:hAnsi="Arial" w:cs="Arial"/>
          <w:sz w:val="22"/>
          <w:szCs w:val="22"/>
        </w:rPr>
        <w:t xml:space="preserve">  </w:t>
      </w:r>
    </w:p>
    <w:p w14:paraId="3F637397" w14:textId="77777777" w:rsidR="00BA391A" w:rsidRPr="00BA391A" w:rsidRDefault="00BA391A" w:rsidP="00BA391A">
      <w:pPr>
        <w:pStyle w:val="NormalWeb"/>
        <w:rPr>
          <w:rFonts w:ascii="Arial" w:hAnsi="Arial" w:cs="Arial"/>
          <w:sz w:val="22"/>
          <w:szCs w:val="22"/>
        </w:rPr>
      </w:pPr>
      <w:r w:rsidRPr="00BA391A">
        <w:rPr>
          <w:rFonts w:ascii="Arial" w:hAnsi="Arial" w:cs="Arial"/>
          <w:sz w:val="22"/>
          <w:szCs w:val="22"/>
        </w:rPr>
        <w:t>______________________________________       Date ___________________</w:t>
      </w:r>
    </w:p>
    <w:p w14:paraId="0351A9D6" w14:textId="77777777" w:rsidR="002C7374" w:rsidRDefault="002C7374">
      <w:pPr>
        <w:spacing w:after="160" w:line="259" w:lineRule="auto"/>
        <w:rPr>
          <w:rFonts w:ascii="Arial" w:eastAsiaTheme="majorEastAsia" w:hAnsi="Arial" w:cs="Arial"/>
          <w:b/>
          <w:bCs/>
          <w:color w:val="2E74B5" w:themeColor="accent1" w:themeShade="BF"/>
          <w:sz w:val="32"/>
          <w:szCs w:val="32"/>
        </w:rPr>
      </w:pPr>
      <w:r>
        <w:rPr>
          <w:rFonts w:ascii="Arial" w:hAnsi="Arial" w:cs="Arial"/>
          <w:b/>
          <w:bCs/>
        </w:rPr>
        <w:br w:type="page"/>
      </w:r>
    </w:p>
    <w:p w14:paraId="2134FCC8" w14:textId="119B0669" w:rsidR="002C7374" w:rsidRPr="00765CDE" w:rsidRDefault="002C7374" w:rsidP="002C7374">
      <w:pPr>
        <w:pStyle w:val="Heading1"/>
        <w:rPr>
          <w:rFonts w:ascii="Arial" w:hAnsi="Arial" w:cs="Arial"/>
          <w:b/>
          <w:bCs/>
          <w:color w:val="000000"/>
        </w:rPr>
      </w:pPr>
      <w:r w:rsidRPr="00765CDE">
        <w:rPr>
          <w:rFonts w:ascii="Arial" w:hAnsi="Arial" w:cs="Arial"/>
          <w:b/>
          <w:bCs/>
        </w:rPr>
        <w:lastRenderedPageBreak/>
        <w:t>V</w:t>
      </w:r>
      <w:r>
        <w:rPr>
          <w:rFonts w:ascii="Arial" w:hAnsi="Arial" w:cs="Arial"/>
          <w:b/>
          <w:bCs/>
        </w:rPr>
        <w:t>I</w:t>
      </w:r>
      <w:r w:rsidRPr="00765CDE">
        <w:rPr>
          <w:rFonts w:ascii="Arial" w:hAnsi="Arial" w:cs="Arial"/>
          <w:b/>
          <w:bCs/>
        </w:rPr>
        <w:t>. Confidentiality &amp; Release of Information</w:t>
      </w:r>
    </w:p>
    <w:p w14:paraId="08D2386F" w14:textId="77777777" w:rsidR="002C7374" w:rsidRPr="00026657" w:rsidRDefault="002C7374" w:rsidP="002C7374">
      <w:pPr>
        <w:autoSpaceDE w:val="0"/>
        <w:autoSpaceDN w:val="0"/>
        <w:adjustRightInd w:val="0"/>
        <w:spacing w:line="276" w:lineRule="auto"/>
        <w:ind w:firstLine="360"/>
        <w:rPr>
          <w:rFonts w:ascii="Arial" w:hAnsi="Arial" w:cs="Arial"/>
          <w:b/>
          <w:bCs/>
          <w:color w:val="000000"/>
          <w:u w:val="single"/>
        </w:rPr>
      </w:pPr>
    </w:p>
    <w:p w14:paraId="03CBC183" w14:textId="77777777" w:rsidR="002C7374" w:rsidRPr="004E147C" w:rsidRDefault="002C7374" w:rsidP="002C7374">
      <w:pPr>
        <w:autoSpaceDE w:val="0"/>
        <w:autoSpaceDN w:val="0"/>
        <w:adjustRightInd w:val="0"/>
        <w:spacing w:line="276" w:lineRule="auto"/>
        <w:rPr>
          <w:rFonts w:ascii="Arial" w:hAnsi="Arial" w:cs="Arial"/>
          <w:b/>
          <w:bCs/>
          <w:color w:val="000000"/>
          <w:sz w:val="20"/>
          <w:szCs w:val="20"/>
          <w:u w:val="single"/>
        </w:rPr>
      </w:pPr>
      <w:r w:rsidRPr="004E147C">
        <w:rPr>
          <w:rFonts w:ascii="Arial" w:hAnsi="Arial" w:cs="Arial"/>
          <w:b/>
          <w:bCs/>
          <w:color w:val="000000"/>
          <w:sz w:val="20"/>
          <w:szCs w:val="20"/>
          <w:u w:val="single"/>
        </w:rPr>
        <w:t>Confidentiality:</w:t>
      </w:r>
    </w:p>
    <w:p w14:paraId="3ACB6122" w14:textId="7C40D3BF" w:rsidR="002C7374" w:rsidRPr="004E147C" w:rsidRDefault="002C7374" w:rsidP="002C7374">
      <w:pPr>
        <w:autoSpaceDE w:val="0"/>
        <w:autoSpaceDN w:val="0"/>
        <w:adjustRightInd w:val="0"/>
        <w:spacing w:line="276" w:lineRule="auto"/>
        <w:rPr>
          <w:rFonts w:ascii="Arial" w:hAnsi="Arial" w:cs="Arial"/>
          <w:color w:val="000000"/>
          <w:sz w:val="20"/>
          <w:szCs w:val="20"/>
        </w:rPr>
      </w:pPr>
      <w:r w:rsidRPr="23490C89">
        <w:rPr>
          <w:rFonts w:ascii="Arial" w:hAnsi="Arial" w:cs="Arial"/>
          <w:color w:val="000000" w:themeColor="text1"/>
          <w:sz w:val="20"/>
          <w:szCs w:val="20"/>
        </w:rPr>
        <w:t>Berkeley College acknowledges that student disability records contain confidential information. A student's disability records are maintained in a confidential file with Accessibility Services (A</w:t>
      </w:r>
      <w:r w:rsidR="71494C24" w:rsidRPr="23490C89">
        <w:rPr>
          <w:rFonts w:ascii="Arial" w:hAnsi="Arial" w:cs="Arial"/>
          <w:color w:val="000000" w:themeColor="text1"/>
          <w:sz w:val="20"/>
          <w:szCs w:val="20"/>
        </w:rPr>
        <w:t>.</w:t>
      </w:r>
      <w:r w:rsidRPr="23490C89">
        <w:rPr>
          <w:rFonts w:ascii="Arial" w:hAnsi="Arial" w:cs="Arial"/>
          <w:color w:val="000000" w:themeColor="text1"/>
          <w:sz w:val="20"/>
          <w:szCs w:val="20"/>
        </w:rPr>
        <w:t>S</w:t>
      </w:r>
      <w:r w:rsidR="71494C24" w:rsidRPr="23490C89">
        <w:rPr>
          <w:rFonts w:ascii="Arial" w:hAnsi="Arial" w:cs="Arial"/>
          <w:color w:val="000000" w:themeColor="text1"/>
          <w:sz w:val="20"/>
          <w:szCs w:val="20"/>
        </w:rPr>
        <w:t>.</w:t>
      </w:r>
      <w:r w:rsidRPr="23490C89">
        <w:rPr>
          <w:rFonts w:ascii="Arial" w:hAnsi="Arial" w:cs="Arial"/>
          <w:color w:val="000000" w:themeColor="text1"/>
          <w:sz w:val="20"/>
          <w:szCs w:val="20"/>
        </w:rPr>
        <w:t>). Documentation concerning disabilities is separate from the student's general academic record. Eligibility and receipt of accommodations will not appear on a student’s academic transcript.</w:t>
      </w:r>
    </w:p>
    <w:p w14:paraId="275A2514" w14:textId="77777777" w:rsidR="002C7374" w:rsidRPr="004E147C" w:rsidRDefault="002C7374" w:rsidP="002C7374">
      <w:pPr>
        <w:autoSpaceDE w:val="0"/>
        <w:autoSpaceDN w:val="0"/>
        <w:adjustRightInd w:val="0"/>
        <w:spacing w:line="276" w:lineRule="auto"/>
        <w:ind w:firstLine="360"/>
        <w:rPr>
          <w:rFonts w:ascii="Arial" w:hAnsi="Arial" w:cs="Arial"/>
          <w:color w:val="000000"/>
          <w:sz w:val="20"/>
          <w:szCs w:val="20"/>
        </w:rPr>
      </w:pPr>
    </w:p>
    <w:p w14:paraId="484D2DEE" w14:textId="3850D178" w:rsidR="002C7374" w:rsidRPr="004E147C" w:rsidRDefault="002C7374" w:rsidP="002C7374">
      <w:pPr>
        <w:autoSpaceDE w:val="0"/>
        <w:autoSpaceDN w:val="0"/>
        <w:adjustRightInd w:val="0"/>
        <w:spacing w:line="276" w:lineRule="auto"/>
        <w:rPr>
          <w:rFonts w:ascii="Arial" w:hAnsi="Arial" w:cs="Arial"/>
          <w:color w:val="000000"/>
          <w:sz w:val="20"/>
          <w:szCs w:val="20"/>
        </w:rPr>
      </w:pPr>
      <w:r w:rsidRPr="23490C89">
        <w:rPr>
          <w:rFonts w:ascii="Arial" w:hAnsi="Arial" w:cs="Arial"/>
          <w:color w:val="000000" w:themeColor="text1"/>
          <w:sz w:val="20"/>
          <w:szCs w:val="20"/>
        </w:rPr>
        <w:t>Disability-related information provided to AS is considered an </w:t>
      </w:r>
      <w:r w:rsidRPr="23490C89">
        <w:rPr>
          <w:rFonts w:ascii="Arial" w:hAnsi="Arial" w:cs="Arial"/>
          <w:b/>
          <w:bCs/>
          <w:color w:val="000000" w:themeColor="text1"/>
          <w:sz w:val="20"/>
          <w:szCs w:val="20"/>
        </w:rPr>
        <w:t>Education Record</w:t>
      </w:r>
      <w:r w:rsidRPr="23490C89">
        <w:rPr>
          <w:rFonts w:ascii="Arial" w:hAnsi="Arial" w:cs="Arial"/>
          <w:color w:val="000000" w:themeColor="text1"/>
          <w:sz w:val="20"/>
          <w:szCs w:val="20"/>
        </w:rPr>
        <w:t>; therefore it falls under the protection of the </w:t>
      </w:r>
      <w:hyperlink r:id="rId16">
        <w:r w:rsidRPr="23490C89">
          <w:rPr>
            <w:rStyle w:val="Hyperlink"/>
            <w:rFonts w:ascii="Arial" w:hAnsi="Arial" w:cs="Arial"/>
            <w:sz w:val="20"/>
            <w:szCs w:val="20"/>
          </w:rPr>
          <w:t>Family Educational Rights and Privacy Act</w:t>
        </w:r>
      </w:hyperlink>
      <w:r w:rsidRPr="23490C89">
        <w:rPr>
          <w:rFonts w:ascii="Arial" w:hAnsi="Arial" w:cs="Arial"/>
          <w:color w:val="000000" w:themeColor="text1"/>
          <w:sz w:val="20"/>
          <w:szCs w:val="20"/>
        </w:rPr>
        <w:t> (FERPA). FERPA permits A</w:t>
      </w:r>
      <w:r w:rsidR="42D4092F" w:rsidRPr="23490C89">
        <w:rPr>
          <w:rFonts w:ascii="Arial" w:hAnsi="Arial" w:cs="Arial"/>
          <w:color w:val="000000" w:themeColor="text1"/>
          <w:sz w:val="20"/>
          <w:szCs w:val="20"/>
        </w:rPr>
        <w:t>.</w:t>
      </w:r>
      <w:r w:rsidRPr="23490C89">
        <w:rPr>
          <w:rFonts w:ascii="Arial" w:hAnsi="Arial" w:cs="Arial"/>
          <w:color w:val="000000" w:themeColor="text1"/>
          <w:sz w:val="20"/>
          <w:szCs w:val="20"/>
        </w:rPr>
        <w:t>S</w:t>
      </w:r>
      <w:r w:rsidR="42D4092F" w:rsidRPr="23490C89">
        <w:rPr>
          <w:rFonts w:ascii="Arial" w:hAnsi="Arial" w:cs="Arial"/>
          <w:color w:val="000000" w:themeColor="text1"/>
          <w:sz w:val="20"/>
          <w:szCs w:val="20"/>
        </w:rPr>
        <w:t>.</w:t>
      </w:r>
      <w:r w:rsidRPr="23490C89">
        <w:rPr>
          <w:rFonts w:ascii="Arial" w:hAnsi="Arial" w:cs="Arial"/>
          <w:color w:val="000000" w:themeColor="text1"/>
          <w:sz w:val="20"/>
          <w:szCs w:val="20"/>
        </w:rPr>
        <w:t xml:space="preserve"> to share information about the impact of a disability and accommodation eligibility with other Berkeley College school officials who have a legitimate educational interest. A “school official” includes, but is not limited to, ADA Coordinators, faculty and instructional staff, residence life staff, academic deans and advisors, career services, public safety and counseling. “Legitimate educational interest” means the school official needs to review an Education Record or information derived therefrom </w:t>
      </w:r>
      <w:proofErr w:type="gramStart"/>
      <w:r w:rsidRPr="23490C89">
        <w:rPr>
          <w:rFonts w:ascii="Arial" w:hAnsi="Arial" w:cs="Arial"/>
          <w:color w:val="000000" w:themeColor="text1"/>
          <w:sz w:val="20"/>
          <w:szCs w:val="20"/>
        </w:rPr>
        <w:t>in order to</w:t>
      </w:r>
      <w:proofErr w:type="gramEnd"/>
      <w:r w:rsidRPr="23490C89">
        <w:rPr>
          <w:rFonts w:ascii="Arial" w:hAnsi="Arial" w:cs="Arial"/>
          <w:color w:val="000000" w:themeColor="text1"/>
          <w:sz w:val="20"/>
          <w:szCs w:val="20"/>
        </w:rPr>
        <w:t xml:space="preserve"> fulfill his or her professional responsibilities. </w:t>
      </w:r>
      <w:proofErr w:type="gramStart"/>
      <w:r w:rsidRPr="23490C89">
        <w:rPr>
          <w:rFonts w:ascii="Arial" w:hAnsi="Arial" w:cs="Arial"/>
          <w:color w:val="000000" w:themeColor="text1"/>
          <w:sz w:val="20"/>
          <w:szCs w:val="20"/>
        </w:rPr>
        <w:t>Generally speaking, faculty</w:t>
      </w:r>
      <w:proofErr w:type="gramEnd"/>
      <w:r w:rsidRPr="23490C89">
        <w:rPr>
          <w:rFonts w:ascii="Arial" w:hAnsi="Arial" w:cs="Arial"/>
          <w:color w:val="000000" w:themeColor="text1"/>
          <w:sz w:val="20"/>
          <w:szCs w:val="20"/>
        </w:rPr>
        <w:t xml:space="preserve"> and college staff outside A</w:t>
      </w:r>
      <w:r w:rsidR="406FD5C3" w:rsidRPr="23490C89">
        <w:rPr>
          <w:rFonts w:ascii="Arial" w:hAnsi="Arial" w:cs="Arial"/>
          <w:color w:val="000000" w:themeColor="text1"/>
          <w:sz w:val="20"/>
          <w:szCs w:val="20"/>
        </w:rPr>
        <w:t>.S.</w:t>
      </w:r>
      <w:r w:rsidRPr="23490C89">
        <w:rPr>
          <w:rFonts w:ascii="Arial" w:hAnsi="Arial" w:cs="Arial"/>
          <w:color w:val="000000" w:themeColor="text1"/>
          <w:sz w:val="20"/>
          <w:szCs w:val="20"/>
        </w:rPr>
        <w:t xml:space="preserve"> do not have the right or need to view diagnostic information related to your disability; rather, they might need to know your accommodation eligibility and your accommodations.  </w:t>
      </w:r>
      <w:r w:rsidRPr="23490C89">
        <w:rPr>
          <w:rFonts w:ascii="Arial" w:hAnsi="Arial" w:cs="Arial"/>
          <w:b/>
          <w:bCs/>
          <w:color w:val="000000" w:themeColor="text1"/>
          <w:sz w:val="20"/>
          <w:szCs w:val="20"/>
        </w:rPr>
        <w:t>Sharing this “need to know” information with school officials does not require student consent under FERPA</w:t>
      </w:r>
      <w:r w:rsidRPr="23490C89">
        <w:rPr>
          <w:rFonts w:ascii="Arial" w:hAnsi="Arial" w:cs="Arial"/>
          <w:color w:val="000000" w:themeColor="text1"/>
          <w:sz w:val="20"/>
          <w:szCs w:val="20"/>
        </w:rPr>
        <w:t xml:space="preserve">. </w:t>
      </w:r>
    </w:p>
    <w:p w14:paraId="53E7F01B" w14:textId="77777777" w:rsidR="002C7374" w:rsidRPr="004E147C" w:rsidRDefault="002C7374" w:rsidP="002C7374">
      <w:pPr>
        <w:autoSpaceDE w:val="0"/>
        <w:autoSpaceDN w:val="0"/>
        <w:adjustRightInd w:val="0"/>
        <w:spacing w:line="276" w:lineRule="auto"/>
        <w:ind w:firstLine="360"/>
        <w:rPr>
          <w:rFonts w:ascii="Arial" w:hAnsi="Arial" w:cs="Arial"/>
          <w:color w:val="000000"/>
          <w:sz w:val="20"/>
          <w:szCs w:val="20"/>
        </w:rPr>
      </w:pPr>
    </w:p>
    <w:p w14:paraId="03F32430" w14:textId="77777777" w:rsidR="002C7374" w:rsidRPr="004E147C" w:rsidRDefault="002C7374" w:rsidP="002C7374">
      <w:pPr>
        <w:autoSpaceDE w:val="0"/>
        <w:autoSpaceDN w:val="0"/>
        <w:adjustRightInd w:val="0"/>
        <w:spacing w:line="276" w:lineRule="auto"/>
        <w:rPr>
          <w:rFonts w:ascii="Arial" w:hAnsi="Arial" w:cs="Arial"/>
          <w:color w:val="000000"/>
          <w:sz w:val="20"/>
          <w:szCs w:val="20"/>
        </w:rPr>
      </w:pPr>
      <w:r w:rsidRPr="004E147C">
        <w:rPr>
          <w:rFonts w:ascii="Arial" w:hAnsi="Arial" w:cs="Arial"/>
          <w:b/>
          <w:color w:val="000000"/>
          <w:sz w:val="20"/>
          <w:szCs w:val="20"/>
        </w:rPr>
        <w:t>______</w:t>
      </w:r>
      <w:r w:rsidRPr="004E147C">
        <w:rPr>
          <w:rFonts w:ascii="Arial" w:hAnsi="Arial" w:cs="Arial"/>
          <w:color w:val="000000"/>
          <w:sz w:val="20"/>
          <w:szCs w:val="20"/>
        </w:rPr>
        <w:t xml:space="preserve">Please initial here to evidence your understanding of FERPA in the </w:t>
      </w:r>
      <w:proofErr w:type="gramStart"/>
      <w:r w:rsidRPr="004E147C">
        <w:rPr>
          <w:rFonts w:ascii="Arial" w:hAnsi="Arial" w:cs="Arial"/>
          <w:color w:val="000000"/>
          <w:sz w:val="20"/>
          <w:szCs w:val="20"/>
        </w:rPr>
        <w:t>disabilities</w:t>
      </w:r>
      <w:proofErr w:type="gramEnd"/>
      <w:r w:rsidRPr="004E147C">
        <w:rPr>
          <w:rFonts w:ascii="Arial" w:hAnsi="Arial" w:cs="Arial"/>
          <w:color w:val="000000"/>
          <w:sz w:val="20"/>
          <w:szCs w:val="20"/>
        </w:rPr>
        <w:t xml:space="preserve"> context.</w:t>
      </w:r>
    </w:p>
    <w:p w14:paraId="21BFF9E4" w14:textId="77777777" w:rsidR="002C7374" w:rsidRPr="004E147C" w:rsidRDefault="002C7374" w:rsidP="002C7374">
      <w:pPr>
        <w:autoSpaceDE w:val="0"/>
        <w:autoSpaceDN w:val="0"/>
        <w:adjustRightInd w:val="0"/>
        <w:spacing w:line="276" w:lineRule="auto"/>
        <w:ind w:firstLine="360"/>
        <w:rPr>
          <w:rFonts w:ascii="Arial" w:hAnsi="Arial" w:cs="Arial"/>
          <w:color w:val="000000"/>
          <w:sz w:val="20"/>
          <w:szCs w:val="20"/>
        </w:rPr>
      </w:pPr>
    </w:p>
    <w:p w14:paraId="4521FACE" w14:textId="646BF8EF" w:rsidR="002C7374" w:rsidRPr="004E147C" w:rsidRDefault="002C7374" w:rsidP="002C7374">
      <w:pPr>
        <w:autoSpaceDE w:val="0"/>
        <w:autoSpaceDN w:val="0"/>
        <w:adjustRightInd w:val="0"/>
        <w:spacing w:line="276" w:lineRule="auto"/>
        <w:rPr>
          <w:rFonts w:ascii="Arial" w:hAnsi="Arial" w:cs="Arial"/>
          <w:color w:val="000000"/>
          <w:sz w:val="20"/>
          <w:szCs w:val="20"/>
        </w:rPr>
      </w:pPr>
      <w:r w:rsidRPr="23490C89">
        <w:rPr>
          <w:rFonts w:ascii="Arial" w:hAnsi="Arial" w:cs="Arial"/>
          <w:color w:val="000000" w:themeColor="text1"/>
          <w:sz w:val="20"/>
          <w:szCs w:val="20"/>
        </w:rPr>
        <w:t>However, student disability related medical records may be protected by separate state and/or federal laws. To the extent that a state or federal law requires your consent before A</w:t>
      </w:r>
      <w:r w:rsidR="1A40F80D" w:rsidRPr="23490C89">
        <w:rPr>
          <w:rFonts w:ascii="Arial" w:hAnsi="Arial" w:cs="Arial"/>
          <w:color w:val="000000" w:themeColor="text1"/>
          <w:sz w:val="20"/>
          <w:szCs w:val="20"/>
        </w:rPr>
        <w:t>.</w:t>
      </w:r>
      <w:r w:rsidRPr="23490C89">
        <w:rPr>
          <w:rFonts w:ascii="Arial" w:hAnsi="Arial" w:cs="Arial"/>
          <w:color w:val="000000" w:themeColor="text1"/>
          <w:sz w:val="20"/>
          <w:szCs w:val="20"/>
        </w:rPr>
        <w:t>S</w:t>
      </w:r>
      <w:r w:rsidR="1A40F80D" w:rsidRPr="23490C89">
        <w:rPr>
          <w:rFonts w:ascii="Arial" w:hAnsi="Arial" w:cs="Arial"/>
          <w:color w:val="000000" w:themeColor="text1"/>
          <w:sz w:val="20"/>
          <w:szCs w:val="20"/>
        </w:rPr>
        <w:t>.</w:t>
      </w:r>
      <w:r w:rsidRPr="23490C89">
        <w:rPr>
          <w:rFonts w:ascii="Arial" w:hAnsi="Arial" w:cs="Arial"/>
          <w:color w:val="000000" w:themeColor="text1"/>
          <w:sz w:val="20"/>
          <w:szCs w:val="20"/>
        </w:rPr>
        <w:t xml:space="preserve"> shares disability related information with school officials with a legitimate interest in the information, your signature below authorizes that sharing.  This authorization will be deemed effective for the entire period you are enrolled at Berkeley College. This authorization can be revoked </w:t>
      </w:r>
      <w:proofErr w:type="gramStart"/>
      <w:r w:rsidRPr="23490C89">
        <w:rPr>
          <w:rFonts w:ascii="Arial" w:hAnsi="Arial" w:cs="Arial"/>
          <w:color w:val="000000" w:themeColor="text1"/>
          <w:sz w:val="20"/>
          <w:szCs w:val="20"/>
        </w:rPr>
        <w:t>if and when</w:t>
      </w:r>
      <w:proofErr w:type="gramEnd"/>
      <w:r w:rsidRPr="23490C89">
        <w:rPr>
          <w:rFonts w:ascii="Arial" w:hAnsi="Arial" w:cs="Arial"/>
          <w:color w:val="000000" w:themeColor="text1"/>
          <w:sz w:val="20"/>
          <w:szCs w:val="20"/>
        </w:rPr>
        <w:t xml:space="preserve"> you submit a written request to do so directly to the Director of A</w:t>
      </w:r>
      <w:r w:rsidR="50CEA723" w:rsidRPr="23490C89">
        <w:rPr>
          <w:rFonts w:ascii="Arial" w:hAnsi="Arial" w:cs="Arial"/>
          <w:color w:val="000000" w:themeColor="text1"/>
          <w:sz w:val="20"/>
          <w:szCs w:val="20"/>
        </w:rPr>
        <w:t>.S</w:t>
      </w:r>
      <w:r w:rsidRPr="23490C89">
        <w:rPr>
          <w:rFonts w:ascii="Arial" w:hAnsi="Arial" w:cs="Arial"/>
          <w:color w:val="000000" w:themeColor="text1"/>
          <w:sz w:val="20"/>
          <w:szCs w:val="20"/>
        </w:rPr>
        <w:t>. This authorization begins at the time this form is submitted and applies during times away from Berkeley College including, but not limited to, breaks between semesters, medical leave, studying abroad, etc.</w:t>
      </w:r>
    </w:p>
    <w:p w14:paraId="439F9B9C" w14:textId="77777777" w:rsidR="002C7374" w:rsidRPr="004E147C" w:rsidRDefault="002C7374" w:rsidP="002C7374">
      <w:pPr>
        <w:autoSpaceDE w:val="0"/>
        <w:autoSpaceDN w:val="0"/>
        <w:adjustRightInd w:val="0"/>
        <w:spacing w:line="276" w:lineRule="auto"/>
        <w:rPr>
          <w:rFonts w:ascii="Arial" w:hAnsi="Arial" w:cs="Arial"/>
          <w:b/>
          <w:bCs/>
          <w:i/>
          <w:iCs/>
          <w:color w:val="000000"/>
          <w:sz w:val="20"/>
          <w:szCs w:val="20"/>
        </w:rPr>
      </w:pPr>
    </w:p>
    <w:p w14:paraId="5D21834A" w14:textId="77777777" w:rsidR="002C7374" w:rsidRPr="004E147C" w:rsidRDefault="002C7374" w:rsidP="002C7374">
      <w:pPr>
        <w:autoSpaceDE w:val="0"/>
        <w:autoSpaceDN w:val="0"/>
        <w:adjustRightInd w:val="0"/>
        <w:spacing w:line="276" w:lineRule="auto"/>
        <w:rPr>
          <w:rFonts w:ascii="Arial" w:hAnsi="Arial" w:cs="Arial"/>
          <w:color w:val="000000"/>
          <w:sz w:val="20"/>
          <w:szCs w:val="20"/>
        </w:rPr>
      </w:pPr>
      <w:proofErr w:type="gramStart"/>
      <w:r w:rsidRPr="004E147C">
        <w:rPr>
          <w:rFonts w:ascii="Arial" w:hAnsi="Arial" w:cs="Arial"/>
          <w:color w:val="000000"/>
          <w:sz w:val="20"/>
          <w:szCs w:val="20"/>
        </w:rPr>
        <w:t>Name of Student</w:t>
      </w:r>
      <w:proofErr w:type="gramEnd"/>
      <w:r w:rsidRPr="004E147C">
        <w:rPr>
          <w:rFonts w:ascii="Arial" w:hAnsi="Arial" w:cs="Arial"/>
          <w:color w:val="000000"/>
          <w:sz w:val="20"/>
          <w:szCs w:val="20"/>
        </w:rPr>
        <w:t xml:space="preserve"> </w:t>
      </w:r>
      <w:r w:rsidRPr="004E147C">
        <w:rPr>
          <w:rFonts w:ascii="Arial" w:hAnsi="Arial" w:cs="Arial"/>
          <w:i/>
          <w:iCs/>
          <w:color w:val="000000"/>
          <w:sz w:val="20"/>
          <w:szCs w:val="20"/>
        </w:rPr>
        <w:t xml:space="preserve">(Please </w:t>
      </w:r>
      <w:proofErr w:type="gramStart"/>
      <w:r w:rsidRPr="004E147C">
        <w:rPr>
          <w:rFonts w:ascii="Arial" w:hAnsi="Arial" w:cs="Arial"/>
          <w:i/>
          <w:iCs/>
          <w:color w:val="000000"/>
          <w:sz w:val="20"/>
          <w:szCs w:val="20"/>
        </w:rPr>
        <w:t>print)_</w:t>
      </w:r>
      <w:proofErr w:type="gramEnd"/>
      <w:r w:rsidRPr="004E147C">
        <w:rPr>
          <w:rFonts w:ascii="Arial" w:hAnsi="Arial" w:cs="Arial"/>
          <w:i/>
          <w:iCs/>
          <w:color w:val="000000"/>
          <w:sz w:val="20"/>
          <w:szCs w:val="20"/>
        </w:rPr>
        <w:t>________________________________________________</w:t>
      </w:r>
    </w:p>
    <w:p w14:paraId="69B6A2FE" w14:textId="77777777" w:rsidR="002C7374" w:rsidRPr="004E147C" w:rsidRDefault="002C7374" w:rsidP="002C7374">
      <w:pPr>
        <w:autoSpaceDE w:val="0"/>
        <w:autoSpaceDN w:val="0"/>
        <w:adjustRightInd w:val="0"/>
        <w:spacing w:line="276" w:lineRule="auto"/>
        <w:ind w:firstLine="360"/>
        <w:rPr>
          <w:rFonts w:ascii="Arial" w:hAnsi="Arial" w:cs="Arial"/>
          <w:color w:val="000000"/>
          <w:sz w:val="20"/>
          <w:szCs w:val="20"/>
        </w:rPr>
      </w:pPr>
    </w:p>
    <w:p w14:paraId="1E97E6CE" w14:textId="77777777" w:rsidR="002C7374" w:rsidRPr="004E147C" w:rsidRDefault="002C7374" w:rsidP="002C7374">
      <w:pPr>
        <w:autoSpaceDE w:val="0"/>
        <w:autoSpaceDN w:val="0"/>
        <w:adjustRightInd w:val="0"/>
        <w:spacing w:line="276" w:lineRule="auto"/>
        <w:rPr>
          <w:rFonts w:ascii="Arial" w:hAnsi="Arial" w:cs="Arial"/>
          <w:color w:val="000000"/>
          <w:sz w:val="20"/>
          <w:szCs w:val="20"/>
        </w:rPr>
      </w:pPr>
      <w:r w:rsidRPr="004E147C">
        <w:rPr>
          <w:rFonts w:ascii="Arial" w:hAnsi="Arial" w:cs="Arial"/>
          <w:color w:val="000000"/>
          <w:sz w:val="20"/>
          <w:szCs w:val="20"/>
        </w:rPr>
        <w:t>Signature of Student__________________________________________________________</w:t>
      </w:r>
    </w:p>
    <w:p w14:paraId="447E4254" w14:textId="77777777" w:rsidR="002C7374" w:rsidRPr="004E147C" w:rsidRDefault="002C7374" w:rsidP="002C7374">
      <w:pPr>
        <w:autoSpaceDE w:val="0"/>
        <w:autoSpaceDN w:val="0"/>
        <w:adjustRightInd w:val="0"/>
        <w:spacing w:line="276" w:lineRule="auto"/>
        <w:rPr>
          <w:rFonts w:ascii="Arial" w:hAnsi="Arial" w:cs="Arial"/>
          <w:color w:val="000000"/>
          <w:sz w:val="20"/>
          <w:szCs w:val="20"/>
        </w:rPr>
      </w:pPr>
    </w:p>
    <w:p w14:paraId="3AC37405" w14:textId="77777777" w:rsidR="002C7374" w:rsidRPr="004E147C" w:rsidRDefault="002C7374" w:rsidP="002C7374">
      <w:pPr>
        <w:autoSpaceDE w:val="0"/>
        <w:autoSpaceDN w:val="0"/>
        <w:adjustRightInd w:val="0"/>
        <w:spacing w:line="276" w:lineRule="auto"/>
        <w:rPr>
          <w:rFonts w:ascii="Arial" w:hAnsi="Arial" w:cs="Arial"/>
          <w:color w:val="000000"/>
          <w:sz w:val="20"/>
          <w:szCs w:val="20"/>
        </w:rPr>
      </w:pPr>
      <w:r w:rsidRPr="004E147C">
        <w:rPr>
          <w:rFonts w:ascii="Arial" w:hAnsi="Arial" w:cs="Arial"/>
          <w:color w:val="000000"/>
          <w:sz w:val="20"/>
          <w:szCs w:val="20"/>
        </w:rPr>
        <w:t>Student ID# ________________________</w:t>
      </w:r>
      <w:r w:rsidRPr="004E147C">
        <w:rPr>
          <w:rFonts w:ascii="Arial" w:hAnsi="Arial" w:cs="Arial"/>
          <w:color w:val="000000"/>
          <w:sz w:val="20"/>
          <w:szCs w:val="20"/>
        </w:rPr>
        <w:tab/>
        <w:t xml:space="preserve">                 Date __________________________</w:t>
      </w:r>
    </w:p>
    <w:p w14:paraId="7746C60B" w14:textId="77777777" w:rsidR="002C7374" w:rsidRPr="004E147C" w:rsidRDefault="002C7374" w:rsidP="002C7374">
      <w:pPr>
        <w:autoSpaceDE w:val="0"/>
        <w:autoSpaceDN w:val="0"/>
        <w:adjustRightInd w:val="0"/>
        <w:spacing w:line="276" w:lineRule="auto"/>
        <w:rPr>
          <w:rFonts w:ascii="Arial" w:hAnsi="Arial" w:cs="Arial"/>
          <w:b/>
          <w:bCs/>
          <w:color w:val="000000"/>
          <w:sz w:val="20"/>
          <w:szCs w:val="20"/>
          <w:u w:val="single"/>
        </w:rPr>
      </w:pPr>
    </w:p>
    <w:p w14:paraId="71289937" w14:textId="77777777" w:rsidR="002C7374" w:rsidRDefault="002C7374" w:rsidP="23490C89">
      <w:pPr>
        <w:autoSpaceDE w:val="0"/>
        <w:autoSpaceDN w:val="0"/>
        <w:adjustRightInd w:val="0"/>
        <w:spacing w:line="276" w:lineRule="auto"/>
        <w:rPr>
          <w:rFonts w:ascii="Arial" w:hAnsi="Arial" w:cs="Arial"/>
          <w:b/>
          <w:bCs/>
          <w:color w:val="000000"/>
          <w:sz w:val="18"/>
          <w:szCs w:val="18"/>
          <w:u w:val="single"/>
        </w:rPr>
      </w:pPr>
      <w:r w:rsidRPr="23490C89">
        <w:rPr>
          <w:rFonts w:ascii="Arial" w:hAnsi="Arial" w:cs="Arial"/>
          <w:b/>
          <w:bCs/>
          <w:color w:val="000000" w:themeColor="text1"/>
          <w:sz w:val="18"/>
          <w:szCs w:val="18"/>
          <w:u w:val="single"/>
        </w:rPr>
        <w:t>Disclosures to Third Parties</w:t>
      </w:r>
    </w:p>
    <w:p w14:paraId="17FE3E87" w14:textId="4EAD736B" w:rsidR="00124A81" w:rsidRPr="00BA391A" w:rsidRDefault="002C7374" w:rsidP="23490C89">
      <w:pPr>
        <w:pStyle w:val="NoSpacing"/>
        <w:rPr>
          <w:rFonts w:ascii="Arial" w:hAnsi="Arial" w:cs="Arial"/>
          <w:b/>
          <w:bCs/>
          <w:sz w:val="18"/>
          <w:szCs w:val="18"/>
        </w:rPr>
      </w:pPr>
      <w:r w:rsidRPr="23490C89">
        <w:rPr>
          <w:rFonts w:ascii="Arial" w:hAnsi="Arial" w:cs="Arial"/>
          <w:sz w:val="18"/>
          <w:szCs w:val="18"/>
        </w:rPr>
        <w:t xml:space="preserve">Written consent IS required for the release of disability related records to non-school officials. Berkeley College staff will provide disability documentation to a specified individual or entity after a student has provided written authorization or consent. Students are responsible for specifying what information they wish to share and with whom via a FERPA Authorization to Release Student Records form found here: </w:t>
      </w:r>
      <w:hyperlink r:id="rId17">
        <w:r w:rsidRPr="23490C89">
          <w:rPr>
            <w:rFonts w:ascii="Arial" w:hAnsi="Arial" w:cs="Arial"/>
            <w:sz w:val="18"/>
            <w:szCs w:val="18"/>
          </w:rPr>
          <w:t>https://transforms.berkeleycollege.edu/iFiller/iFiller.jsp?fref=6ea5fc31-b08f-4290-b67b-a9cba033d8a6</w:t>
        </w:r>
      </w:hyperlink>
      <w:r w:rsidRPr="23490C89">
        <w:rPr>
          <w:rFonts w:ascii="Arial" w:hAnsi="Arial" w:cs="Arial"/>
          <w:sz w:val="18"/>
          <w:szCs w:val="18"/>
        </w:rPr>
        <w:t>. For more information on the privacy and release of student Education Records,</w:t>
      </w:r>
      <w:r w:rsidRPr="23490C89">
        <w:rPr>
          <w:rFonts w:ascii="Arial" w:hAnsi="Arial" w:cs="Arial"/>
          <w:color w:val="000000" w:themeColor="text1"/>
          <w:sz w:val="18"/>
          <w:szCs w:val="18"/>
        </w:rPr>
        <w:t xml:space="preserve"> please refer to the College FERPA Policy found here: </w:t>
      </w:r>
      <w:hyperlink r:id="rId18">
        <w:r w:rsidRPr="23490C89">
          <w:rPr>
            <w:rStyle w:val="Hyperlink"/>
            <w:rFonts w:ascii="Arial" w:hAnsi="Arial" w:cs="Arial"/>
            <w:sz w:val="18"/>
            <w:szCs w:val="18"/>
          </w:rPr>
          <w:t>https://berkeleycollege.edu/files_bc/FERPA_Notice_Berkeley_1099.pdf</w:t>
        </w:r>
      </w:hyperlink>
      <w:r w:rsidRPr="23490C89">
        <w:rPr>
          <w:rFonts w:ascii="Arial" w:hAnsi="Arial" w:cs="Arial"/>
          <w:color w:val="000000" w:themeColor="text1"/>
          <w:sz w:val="18"/>
          <w:szCs w:val="18"/>
        </w:rPr>
        <w:t xml:space="preserve">  </w:t>
      </w:r>
    </w:p>
    <w:sectPr w:rsidR="00124A81" w:rsidRPr="00BA391A" w:rsidSect="000D3863">
      <w:headerReference w:type="default" r:id="rId19"/>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381A2" w14:textId="77777777" w:rsidR="000D3863" w:rsidRDefault="000D3863" w:rsidP="005A7831">
      <w:r>
        <w:separator/>
      </w:r>
    </w:p>
  </w:endnote>
  <w:endnote w:type="continuationSeparator" w:id="0">
    <w:p w14:paraId="5FA7412D" w14:textId="77777777" w:rsidR="000D3863" w:rsidRDefault="000D3863" w:rsidP="005A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nerissemibold">
    <w:altName w:val="Times New Roman"/>
    <w:charset w:val="00"/>
    <w:family w:val="auto"/>
    <w:pitch w:val="default"/>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552C9E6" w14:paraId="7F0193C3" w14:textId="77777777" w:rsidTr="1552C9E6">
      <w:trPr>
        <w:trHeight w:val="300"/>
      </w:trPr>
      <w:tc>
        <w:tcPr>
          <w:tcW w:w="3120" w:type="dxa"/>
        </w:tcPr>
        <w:p w14:paraId="6B2F94A0" w14:textId="0101622B" w:rsidR="1552C9E6" w:rsidRDefault="1552C9E6" w:rsidP="1552C9E6">
          <w:pPr>
            <w:pStyle w:val="Header"/>
            <w:ind w:left="-115"/>
          </w:pPr>
        </w:p>
      </w:tc>
      <w:tc>
        <w:tcPr>
          <w:tcW w:w="3120" w:type="dxa"/>
        </w:tcPr>
        <w:p w14:paraId="05FC50F9" w14:textId="7E6D5906" w:rsidR="1552C9E6" w:rsidRDefault="1552C9E6" w:rsidP="1552C9E6">
          <w:pPr>
            <w:pStyle w:val="Header"/>
            <w:jc w:val="center"/>
          </w:pPr>
        </w:p>
      </w:tc>
      <w:tc>
        <w:tcPr>
          <w:tcW w:w="3120" w:type="dxa"/>
        </w:tcPr>
        <w:p w14:paraId="604FFBFA" w14:textId="448F778C" w:rsidR="1552C9E6" w:rsidRDefault="1552C9E6" w:rsidP="1552C9E6">
          <w:pPr>
            <w:pStyle w:val="Header"/>
            <w:ind w:right="-115"/>
            <w:jc w:val="right"/>
          </w:pPr>
        </w:p>
      </w:tc>
    </w:tr>
  </w:tbl>
  <w:p w14:paraId="5D72993F" w14:textId="5498C21F" w:rsidR="1552C9E6" w:rsidRDefault="1552C9E6" w:rsidP="1552C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8A9D" w14:textId="023A8258" w:rsidR="00BA391A" w:rsidRDefault="00BA391A" w:rsidP="002C7374">
    <w:pPr>
      <w:pStyle w:val="Footer"/>
    </w:pPr>
  </w:p>
  <w:p w14:paraId="1CB667AD" w14:textId="77777777" w:rsidR="00BA391A" w:rsidRDefault="00BA391A">
    <w:pPr>
      <w:pStyle w:val="Footer"/>
    </w:pPr>
  </w:p>
  <w:p w14:paraId="1CB42BFF" w14:textId="77777777" w:rsidR="00BA391A" w:rsidRDefault="00BA391A"/>
  <w:p w14:paraId="47088870" w14:textId="77777777" w:rsidR="00BA391A" w:rsidRDefault="00BA39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43A51" w14:textId="77777777" w:rsidR="000D3863" w:rsidRDefault="000D3863" w:rsidP="005A7831">
      <w:r>
        <w:separator/>
      </w:r>
    </w:p>
  </w:footnote>
  <w:footnote w:type="continuationSeparator" w:id="0">
    <w:p w14:paraId="325CAB5D" w14:textId="77777777" w:rsidR="000D3863" w:rsidRDefault="000D3863" w:rsidP="005A7831">
      <w:r>
        <w:continuationSeparator/>
      </w:r>
    </w:p>
  </w:footnote>
  <w:footnote w:id="1">
    <w:p w14:paraId="655639AD" w14:textId="77777777" w:rsidR="00BA391A" w:rsidRPr="009843DD" w:rsidRDefault="00BA391A" w:rsidP="00BA391A">
      <w:pPr>
        <w:pStyle w:val="FootnoteText"/>
      </w:pPr>
      <w:r>
        <w:rPr>
          <w:rStyle w:val="FootnoteReference"/>
        </w:rPr>
        <w:footnoteRef/>
      </w:r>
      <w:r>
        <w:t xml:space="preserve"> </w:t>
      </w:r>
      <w:r w:rsidRPr="009843DD">
        <w:t xml:space="preserve">The United States Department of Education’s Office of Civil Rights has developed a pamphlet outlining the rights and responsibilities of students with disabilities. You can obtain this document at the following link: </w:t>
      </w:r>
      <w:hyperlink r:id="rId1" w:history="1">
        <w:r w:rsidRPr="00252C30">
          <w:rPr>
            <w:rStyle w:val="Hyperlink"/>
          </w:rPr>
          <w:t>Students with Disabilities Preparing for Postsecondary Education: Know Your Rights and Responsibilities.</w:t>
        </w:r>
      </w:hyperlink>
      <w:r w:rsidRPr="009843DD">
        <w:t xml:space="preserve"> </w:t>
      </w:r>
      <w:hyperlink r:id="rId2" w:history="1">
        <w:r w:rsidRPr="009843DD">
          <w:rPr>
            <w:rStyle w:val="Hyperlink"/>
          </w:rPr>
          <w:t>https://www2.ed.gov/about/offices/list/ocr/transition.html</w:t>
        </w:r>
      </w:hyperlink>
    </w:p>
    <w:p w14:paraId="37EF892D" w14:textId="77777777" w:rsidR="00BA391A" w:rsidRDefault="00BA391A" w:rsidP="00BA39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454427"/>
      <w:docPartObj>
        <w:docPartGallery w:val="Page Numbers (Top of Page)"/>
        <w:docPartUnique/>
      </w:docPartObj>
    </w:sdtPr>
    <w:sdtEndPr/>
    <w:sdtContent>
      <w:p w14:paraId="3086654C" w14:textId="1E860059" w:rsidR="00990A64" w:rsidRDefault="23490C89">
        <w:pPr>
          <w:pStyle w:val="Header"/>
          <w:jc w:val="right"/>
        </w:pPr>
        <w:r>
          <w:t xml:space="preserve">10-8-25 Page </w:t>
        </w:r>
        <w:r w:rsidR="00117EF2" w:rsidRPr="23490C89">
          <w:rPr>
            <w:b/>
            <w:bCs/>
            <w:noProof/>
          </w:rPr>
          <w:fldChar w:fldCharType="begin"/>
        </w:r>
        <w:r w:rsidR="00117EF2" w:rsidRPr="23490C89">
          <w:rPr>
            <w:b/>
            <w:bCs/>
          </w:rPr>
          <w:instrText xml:space="preserve"> PAGE </w:instrText>
        </w:r>
        <w:r w:rsidR="00117EF2" w:rsidRPr="23490C89">
          <w:rPr>
            <w:b/>
            <w:bCs/>
            <w:sz w:val="24"/>
            <w:szCs w:val="24"/>
          </w:rPr>
          <w:fldChar w:fldCharType="separate"/>
        </w:r>
        <w:r w:rsidRPr="23490C89">
          <w:rPr>
            <w:b/>
            <w:bCs/>
            <w:noProof/>
          </w:rPr>
          <w:t>2</w:t>
        </w:r>
        <w:r w:rsidR="00117EF2" w:rsidRPr="23490C89">
          <w:rPr>
            <w:b/>
            <w:bCs/>
            <w:noProof/>
          </w:rPr>
          <w:fldChar w:fldCharType="end"/>
        </w:r>
        <w:r>
          <w:t xml:space="preserve"> of </w:t>
        </w:r>
        <w:r w:rsidR="00117EF2" w:rsidRPr="23490C89">
          <w:rPr>
            <w:b/>
            <w:bCs/>
            <w:noProof/>
          </w:rPr>
          <w:fldChar w:fldCharType="begin"/>
        </w:r>
        <w:r w:rsidR="00117EF2" w:rsidRPr="23490C89">
          <w:rPr>
            <w:b/>
            <w:bCs/>
          </w:rPr>
          <w:instrText xml:space="preserve"> NUMPAGES  </w:instrText>
        </w:r>
        <w:r w:rsidR="00117EF2" w:rsidRPr="23490C89">
          <w:rPr>
            <w:b/>
            <w:bCs/>
            <w:sz w:val="24"/>
            <w:szCs w:val="24"/>
          </w:rPr>
          <w:fldChar w:fldCharType="separate"/>
        </w:r>
        <w:r w:rsidRPr="23490C89">
          <w:rPr>
            <w:b/>
            <w:bCs/>
            <w:noProof/>
          </w:rPr>
          <w:t>2</w:t>
        </w:r>
        <w:r w:rsidR="00117EF2" w:rsidRPr="23490C89">
          <w:rPr>
            <w:b/>
            <w:bCs/>
            <w:noProof/>
          </w:rPr>
          <w:fldChar w:fldCharType="end"/>
        </w:r>
      </w:p>
    </w:sdtContent>
  </w:sdt>
  <w:p w14:paraId="7B0D60FD" w14:textId="77777777" w:rsidR="00332038" w:rsidRDefault="00332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451307"/>
      <w:docPartObj>
        <w:docPartGallery w:val="Page Numbers (Top of Page)"/>
        <w:docPartUnique/>
      </w:docPartObj>
    </w:sdtPr>
    <w:sdtEndPr/>
    <w:sdtContent>
      <w:p w14:paraId="1D8F1624" w14:textId="6FA9BCB2" w:rsidR="00BA391A" w:rsidRDefault="00BA391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074FB">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74FB">
          <w:rPr>
            <w:b/>
            <w:bCs/>
            <w:noProof/>
          </w:rPr>
          <w:t>9</w:t>
        </w:r>
        <w:r>
          <w:rPr>
            <w:b/>
            <w:bCs/>
            <w:sz w:val="24"/>
            <w:szCs w:val="24"/>
          </w:rPr>
          <w:fldChar w:fldCharType="end"/>
        </w:r>
      </w:p>
    </w:sdtContent>
  </w:sdt>
  <w:p w14:paraId="7B6E4954" w14:textId="1B20E699" w:rsidR="00BA391A" w:rsidRDefault="00BA391A" w:rsidP="007C369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6E5C"/>
    <w:multiLevelType w:val="hybridMultilevel"/>
    <w:tmpl w:val="FFFFFFFF"/>
    <w:lvl w:ilvl="0" w:tplc="03A2C6EC">
      <w:start w:val="1"/>
      <w:numFmt w:val="bullet"/>
      <w:lvlText w:val=""/>
      <w:lvlJc w:val="left"/>
      <w:pPr>
        <w:ind w:left="720" w:hanging="360"/>
      </w:pPr>
      <w:rPr>
        <w:rFonts w:ascii="Symbol" w:hAnsi="Symbol" w:hint="default"/>
      </w:rPr>
    </w:lvl>
    <w:lvl w:ilvl="1" w:tplc="01F220DA">
      <w:start w:val="1"/>
      <w:numFmt w:val="bullet"/>
      <w:lvlText w:val="o"/>
      <w:lvlJc w:val="left"/>
      <w:pPr>
        <w:ind w:left="1440" w:hanging="360"/>
      </w:pPr>
      <w:rPr>
        <w:rFonts w:ascii="Courier New" w:hAnsi="Courier New" w:hint="default"/>
      </w:rPr>
    </w:lvl>
    <w:lvl w:ilvl="2" w:tplc="C7E8C366">
      <w:start w:val="1"/>
      <w:numFmt w:val="bullet"/>
      <w:lvlText w:val=""/>
      <w:lvlJc w:val="left"/>
      <w:pPr>
        <w:ind w:left="2160" w:hanging="360"/>
      </w:pPr>
      <w:rPr>
        <w:rFonts w:ascii="Wingdings" w:hAnsi="Wingdings" w:hint="default"/>
      </w:rPr>
    </w:lvl>
    <w:lvl w:ilvl="3" w:tplc="9B60266A">
      <w:start w:val="1"/>
      <w:numFmt w:val="bullet"/>
      <w:lvlText w:val=""/>
      <w:lvlJc w:val="left"/>
      <w:pPr>
        <w:ind w:left="2880" w:hanging="360"/>
      </w:pPr>
      <w:rPr>
        <w:rFonts w:ascii="Symbol" w:hAnsi="Symbol" w:hint="default"/>
      </w:rPr>
    </w:lvl>
    <w:lvl w:ilvl="4" w:tplc="214807E0">
      <w:start w:val="1"/>
      <w:numFmt w:val="bullet"/>
      <w:lvlText w:val="o"/>
      <w:lvlJc w:val="left"/>
      <w:pPr>
        <w:ind w:left="3600" w:hanging="360"/>
      </w:pPr>
      <w:rPr>
        <w:rFonts w:ascii="Courier New" w:hAnsi="Courier New" w:hint="default"/>
      </w:rPr>
    </w:lvl>
    <w:lvl w:ilvl="5" w:tplc="8DDCD25E">
      <w:start w:val="1"/>
      <w:numFmt w:val="bullet"/>
      <w:lvlText w:val=""/>
      <w:lvlJc w:val="left"/>
      <w:pPr>
        <w:ind w:left="4320" w:hanging="360"/>
      </w:pPr>
      <w:rPr>
        <w:rFonts w:ascii="Wingdings" w:hAnsi="Wingdings" w:hint="default"/>
      </w:rPr>
    </w:lvl>
    <w:lvl w:ilvl="6" w:tplc="F8A465EC">
      <w:start w:val="1"/>
      <w:numFmt w:val="bullet"/>
      <w:lvlText w:val=""/>
      <w:lvlJc w:val="left"/>
      <w:pPr>
        <w:ind w:left="5040" w:hanging="360"/>
      </w:pPr>
      <w:rPr>
        <w:rFonts w:ascii="Symbol" w:hAnsi="Symbol" w:hint="default"/>
      </w:rPr>
    </w:lvl>
    <w:lvl w:ilvl="7" w:tplc="712C236E">
      <w:start w:val="1"/>
      <w:numFmt w:val="bullet"/>
      <w:lvlText w:val="o"/>
      <w:lvlJc w:val="left"/>
      <w:pPr>
        <w:ind w:left="5760" w:hanging="360"/>
      </w:pPr>
      <w:rPr>
        <w:rFonts w:ascii="Courier New" w:hAnsi="Courier New" w:hint="default"/>
      </w:rPr>
    </w:lvl>
    <w:lvl w:ilvl="8" w:tplc="9FAE5C4A">
      <w:start w:val="1"/>
      <w:numFmt w:val="bullet"/>
      <w:lvlText w:val=""/>
      <w:lvlJc w:val="left"/>
      <w:pPr>
        <w:ind w:left="6480" w:hanging="360"/>
      </w:pPr>
      <w:rPr>
        <w:rFonts w:ascii="Wingdings" w:hAnsi="Wingdings" w:hint="default"/>
      </w:rPr>
    </w:lvl>
  </w:abstractNum>
  <w:abstractNum w:abstractNumId="1" w15:restartNumberingAfterBreak="0">
    <w:nsid w:val="1C551B8A"/>
    <w:multiLevelType w:val="hybridMultilevel"/>
    <w:tmpl w:val="86C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23604"/>
    <w:multiLevelType w:val="hybridMultilevel"/>
    <w:tmpl w:val="0EDC57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1C48E0"/>
    <w:multiLevelType w:val="hybridMultilevel"/>
    <w:tmpl w:val="F9582FA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3A4C81"/>
    <w:multiLevelType w:val="multilevel"/>
    <w:tmpl w:val="71A8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C3C0D"/>
    <w:multiLevelType w:val="hybridMultilevel"/>
    <w:tmpl w:val="E44CDE72"/>
    <w:lvl w:ilvl="0" w:tplc="3DA07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912C0"/>
    <w:multiLevelType w:val="hybridMultilevel"/>
    <w:tmpl w:val="CE789064"/>
    <w:lvl w:ilvl="0" w:tplc="BEC04FC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09B7A30"/>
    <w:multiLevelType w:val="hybridMultilevel"/>
    <w:tmpl w:val="196EEA82"/>
    <w:lvl w:ilvl="0" w:tplc="1AB26E4E">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C0769"/>
    <w:multiLevelType w:val="hybridMultilevel"/>
    <w:tmpl w:val="DAD4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0F6C1A"/>
    <w:multiLevelType w:val="hybridMultilevel"/>
    <w:tmpl w:val="CD3C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8C310C"/>
    <w:multiLevelType w:val="hybridMultilevel"/>
    <w:tmpl w:val="FE8E3C30"/>
    <w:lvl w:ilvl="0" w:tplc="7046C30C">
      <w:start w:val="1"/>
      <w:numFmt w:val="upperRoman"/>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654223"/>
    <w:multiLevelType w:val="hybridMultilevel"/>
    <w:tmpl w:val="EA12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157A9"/>
    <w:multiLevelType w:val="hybridMultilevel"/>
    <w:tmpl w:val="7B30802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86B1B6C"/>
    <w:multiLevelType w:val="hybridMultilevel"/>
    <w:tmpl w:val="8A66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5928B5"/>
    <w:multiLevelType w:val="multilevel"/>
    <w:tmpl w:val="CD7C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DF0439"/>
    <w:multiLevelType w:val="multilevel"/>
    <w:tmpl w:val="4DDA39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B3F7BAE"/>
    <w:multiLevelType w:val="hybridMultilevel"/>
    <w:tmpl w:val="6868B360"/>
    <w:lvl w:ilvl="0" w:tplc="0C4AF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7017706">
    <w:abstractNumId w:val="0"/>
  </w:num>
  <w:num w:numId="2" w16cid:durableId="1829856572">
    <w:abstractNumId w:val="11"/>
  </w:num>
  <w:num w:numId="3" w16cid:durableId="546453409">
    <w:abstractNumId w:val="7"/>
  </w:num>
  <w:num w:numId="4" w16cid:durableId="1301495310">
    <w:abstractNumId w:val="10"/>
  </w:num>
  <w:num w:numId="5" w16cid:durableId="1909421195">
    <w:abstractNumId w:val="3"/>
  </w:num>
  <w:num w:numId="6" w16cid:durableId="781342176">
    <w:abstractNumId w:val="5"/>
  </w:num>
  <w:num w:numId="7" w16cid:durableId="1601987921">
    <w:abstractNumId w:val="16"/>
  </w:num>
  <w:num w:numId="8" w16cid:durableId="1591087997">
    <w:abstractNumId w:val="13"/>
  </w:num>
  <w:num w:numId="9" w16cid:durableId="232738999">
    <w:abstractNumId w:val="12"/>
  </w:num>
  <w:num w:numId="10" w16cid:durableId="2091929103">
    <w:abstractNumId w:val="9"/>
  </w:num>
  <w:num w:numId="11" w16cid:durableId="1083407169">
    <w:abstractNumId w:val="8"/>
  </w:num>
  <w:num w:numId="12" w16cid:durableId="2025401600">
    <w:abstractNumId w:val="1"/>
  </w:num>
  <w:num w:numId="13" w16cid:durableId="4611158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1092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8650155">
    <w:abstractNumId w:val="14"/>
  </w:num>
  <w:num w:numId="16" w16cid:durableId="1213421302">
    <w:abstractNumId w:val="4"/>
  </w:num>
  <w:num w:numId="17" w16cid:durableId="20395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3tDA1NTCztDQ2NjVR0lEKTi0uzszPAykwrgUA+S1GOSwAAAA="/>
  </w:docVars>
  <w:rsids>
    <w:rsidRoot w:val="00780753"/>
    <w:rsid w:val="00003B0F"/>
    <w:rsid w:val="0000483E"/>
    <w:rsid w:val="00026657"/>
    <w:rsid w:val="00027714"/>
    <w:rsid w:val="00027F54"/>
    <w:rsid w:val="00034E61"/>
    <w:rsid w:val="00040C15"/>
    <w:rsid w:val="000410EC"/>
    <w:rsid w:val="00041500"/>
    <w:rsid w:val="00043CF7"/>
    <w:rsid w:val="0005387C"/>
    <w:rsid w:val="0006375A"/>
    <w:rsid w:val="000717DB"/>
    <w:rsid w:val="000A1BB5"/>
    <w:rsid w:val="000A3F35"/>
    <w:rsid w:val="000A589F"/>
    <w:rsid w:val="000A65D1"/>
    <w:rsid w:val="000B3103"/>
    <w:rsid w:val="000B41B2"/>
    <w:rsid w:val="000B54E9"/>
    <w:rsid w:val="000C51BC"/>
    <w:rsid w:val="000D06DD"/>
    <w:rsid w:val="000D3863"/>
    <w:rsid w:val="000D3D7C"/>
    <w:rsid w:val="000D6082"/>
    <w:rsid w:val="000E34FE"/>
    <w:rsid w:val="000E6213"/>
    <w:rsid w:val="000F06A7"/>
    <w:rsid w:val="000F57E7"/>
    <w:rsid w:val="000F79E9"/>
    <w:rsid w:val="00111701"/>
    <w:rsid w:val="001117CC"/>
    <w:rsid w:val="00117EF2"/>
    <w:rsid w:val="00124A81"/>
    <w:rsid w:val="00143246"/>
    <w:rsid w:val="0015172B"/>
    <w:rsid w:val="00180532"/>
    <w:rsid w:val="001B0376"/>
    <w:rsid w:val="001C5935"/>
    <w:rsid w:val="001D1911"/>
    <w:rsid w:val="001F44A1"/>
    <w:rsid w:val="001F6551"/>
    <w:rsid w:val="001F7B4E"/>
    <w:rsid w:val="00200160"/>
    <w:rsid w:val="002027E0"/>
    <w:rsid w:val="00206EAD"/>
    <w:rsid w:val="002163EC"/>
    <w:rsid w:val="00222525"/>
    <w:rsid w:val="00225804"/>
    <w:rsid w:val="002377E9"/>
    <w:rsid w:val="00242DC6"/>
    <w:rsid w:val="00250178"/>
    <w:rsid w:val="00250933"/>
    <w:rsid w:val="002619AA"/>
    <w:rsid w:val="00263E17"/>
    <w:rsid w:val="00281199"/>
    <w:rsid w:val="002B07CA"/>
    <w:rsid w:val="002C59D6"/>
    <w:rsid w:val="002C7374"/>
    <w:rsid w:val="002D0272"/>
    <w:rsid w:val="002D582D"/>
    <w:rsid w:val="002D7A26"/>
    <w:rsid w:val="00300C2E"/>
    <w:rsid w:val="00316F09"/>
    <w:rsid w:val="00325275"/>
    <w:rsid w:val="00332038"/>
    <w:rsid w:val="003406CE"/>
    <w:rsid w:val="00344094"/>
    <w:rsid w:val="00355D08"/>
    <w:rsid w:val="00367E82"/>
    <w:rsid w:val="00387B34"/>
    <w:rsid w:val="003A2542"/>
    <w:rsid w:val="003A4E12"/>
    <w:rsid w:val="003B6CC0"/>
    <w:rsid w:val="003C06B6"/>
    <w:rsid w:val="003C4003"/>
    <w:rsid w:val="003C6ED2"/>
    <w:rsid w:val="003D600D"/>
    <w:rsid w:val="003F76AC"/>
    <w:rsid w:val="00414F15"/>
    <w:rsid w:val="00441375"/>
    <w:rsid w:val="00452908"/>
    <w:rsid w:val="00474EFC"/>
    <w:rsid w:val="0047526F"/>
    <w:rsid w:val="004804DE"/>
    <w:rsid w:val="00482924"/>
    <w:rsid w:val="0048516F"/>
    <w:rsid w:val="00490DE5"/>
    <w:rsid w:val="004A2F35"/>
    <w:rsid w:val="004A5F37"/>
    <w:rsid w:val="004D237A"/>
    <w:rsid w:val="004D6988"/>
    <w:rsid w:val="004E147C"/>
    <w:rsid w:val="004E1B9C"/>
    <w:rsid w:val="004E25BD"/>
    <w:rsid w:val="004F71DD"/>
    <w:rsid w:val="00503C44"/>
    <w:rsid w:val="00511F2F"/>
    <w:rsid w:val="005275C7"/>
    <w:rsid w:val="00532BA4"/>
    <w:rsid w:val="00566124"/>
    <w:rsid w:val="0057200A"/>
    <w:rsid w:val="00585F2F"/>
    <w:rsid w:val="00587B8F"/>
    <w:rsid w:val="005958B4"/>
    <w:rsid w:val="005A7831"/>
    <w:rsid w:val="005B7B82"/>
    <w:rsid w:val="00617FFB"/>
    <w:rsid w:val="0063790B"/>
    <w:rsid w:val="006513F7"/>
    <w:rsid w:val="006839F1"/>
    <w:rsid w:val="00687CA8"/>
    <w:rsid w:val="00692084"/>
    <w:rsid w:val="006978DD"/>
    <w:rsid w:val="006A4E8D"/>
    <w:rsid w:val="006A67F8"/>
    <w:rsid w:val="006D0E03"/>
    <w:rsid w:val="006D50AA"/>
    <w:rsid w:val="006E19A7"/>
    <w:rsid w:val="006E62E3"/>
    <w:rsid w:val="006E79D7"/>
    <w:rsid w:val="006F52C1"/>
    <w:rsid w:val="00711CD7"/>
    <w:rsid w:val="007127BE"/>
    <w:rsid w:val="00733F76"/>
    <w:rsid w:val="007340D3"/>
    <w:rsid w:val="00736B5D"/>
    <w:rsid w:val="00765CDE"/>
    <w:rsid w:val="0077603F"/>
    <w:rsid w:val="00780753"/>
    <w:rsid w:val="00785749"/>
    <w:rsid w:val="007B0E0D"/>
    <w:rsid w:val="007B3ACB"/>
    <w:rsid w:val="007B787A"/>
    <w:rsid w:val="007C3020"/>
    <w:rsid w:val="007C3692"/>
    <w:rsid w:val="007D0F10"/>
    <w:rsid w:val="007E1EF8"/>
    <w:rsid w:val="007E613F"/>
    <w:rsid w:val="007F4CB1"/>
    <w:rsid w:val="00805EC4"/>
    <w:rsid w:val="00811A79"/>
    <w:rsid w:val="008179D4"/>
    <w:rsid w:val="00823659"/>
    <w:rsid w:val="00847198"/>
    <w:rsid w:val="0085033F"/>
    <w:rsid w:val="0086149A"/>
    <w:rsid w:val="008647C0"/>
    <w:rsid w:val="00875B13"/>
    <w:rsid w:val="00876E86"/>
    <w:rsid w:val="0089040B"/>
    <w:rsid w:val="008A374A"/>
    <w:rsid w:val="008A4A9E"/>
    <w:rsid w:val="008B2E12"/>
    <w:rsid w:val="008C5FBB"/>
    <w:rsid w:val="008F4676"/>
    <w:rsid w:val="00906801"/>
    <w:rsid w:val="009136BF"/>
    <w:rsid w:val="009416DA"/>
    <w:rsid w:val="0096310C"/>
    <w:rsid w:val="00972692"/>
    <w:rsid w:val="00990A64"/>
    <w:rsid w:val="0099367E"/>
    <w:rsid w:val="00997D87"/>
    <w:rsid w:val="009A03D3"/>
    <w:rsid w:val="009B5D21"/>
    <w:rsid w:val="009C5A62"/>
    <w:rsid w:val="009E0FBA"/>
    <w:rsid w:val="009E2F25"/>
    <w:rsid w:val="009F1149"/>
    <w:rsid w:val="00A01284"/>
    <w:rsid w:val="00A017C0"/>
    <w:rsid w:val="00A05B77"/>
    <w:rsid w:val="00A10DC4"/>
    <w:rsid w:val="00A14844"/>
    <w:rsid w:val="00A14C2F"/>
    <w:rsid w:val="00A27625"/>
    <w:rsid w:val="00A30CE2"/>
    <w:rsid w:val="00A42D83"/>
    <w:rsid w:val="00A52F3B"/>
    <w:rsid w:val="00A67859"/>
    <w:rsid w:val="00A73912"/>
    <w:rsid w:val="00A847EF"/>
    <w:rsid w:val="00A85E87"/>
    <w:rsid w:val="00AC2615"/>
    <w:rsid w:val="00AC53F3"/>
    <w:rsid w:val="00AE0560"/>
    <w:rsid w:val="00AF25EF"/>
    <w:rsid w:val="00AF2BCB"/>
    <w:rsid w:val="00B02EA3"/>
    <w:rsid w:val="00B279CD"/>
    <w:rsid w:val="00B30B09"/>
    <w:rsid w:val="00B34E98"/>
    <w:rsid w:val="00B46FBA"/>
    <w:rsid w:val="00B50EF2"/>
    <w:rsid w:val="00B605EB"/>
    <w:rsid w:val="00B753C3"/>
    <w:rsid w:val="00B76B00"/>
    <w:rsid w:val="00B801EB"/>
    <w:rsid w:val="00B959F5"/>
    <w:rsid w:val="00BA391A"/>
    <w:rsid w:val="00BA55CE"/>
    <w:rsid w:val="00BB4A96"/>
    <w:rsid w:val="00BF76C4"/>
    <w:rsid w:val="00C23ACB"/>
    <w:rsid w:val="00C402F6"/>
    <w:rsid w:val="00C40C92"/>
    <w:rsid w:val="00C54692"/>
    <w:rsid w:val="00C80C69"/>
    <w:rsid w:val="00C92F6A"/>
    <w:rsid w:val="00CC3C05"/>
    <w:rsid w:val="00CD4695"/>
    <w:rsid w:val="00CE3346"/>
    <w:rsid w:val="00CE4AA8"/>
    <w:rsid w:val="00CE7BCA"/>
    <w:rsid w:val="00CF50F5"/>
    <w:rsid w:val="00CF736B"/>
    <w:rsid w:val="00D14A1F"/>
    <w:rsid w:val="00D31866"/>
    <w:rsid w:val="00D345A1"/>
    <w:rsid w:val="00D3761A"/>
    <w:rsid w:val="00D37760"/>
    <w:rsid w:val="00D55633"/>
    <w:rsid w:val="00D77067"/>
    <w:rsid w:val="00D94B55"/>
    <w:rsid w:val="00D97433"/>
    <w:rsid w:val="00DB663A"/>
    <w:rsid w:val="00DB7D3B"/>
    <w:rsid w:val="00DC3659"/>
    <w:rsid w:val="00DC6B2A"/>
    <w:rsid w:val="00DC7509"/>
    <w:rsid w:val="00DD0862"/>
    <w:rsid w:val="00DD29D4"/>
    <w:rsid w:val="00DD2D01"/>
    <w:rsid w:val="00DD6574"/>
    <w:rsid w:val="00DE42C2"/>
    <w:rsid w:val="00DF46FB"/>
    <w:rsid w:val="00E01809"/>
    <w:rsid w:val="00E049FE"/>
    <w:rsid w:val="00E06488"/>
    <w:rsid w:val="00E140A5"/>
    <w:rsid w:val="00E15AFC"/>
    <w:rsid w:val="00E206DE"/>
    <w:rsid w:val="00E263DC"/>
    <w:rsid w:val="00E30FCE"/>
    <w:rsid w:val="00E339AD"/>
    <w:rsid w:val="00E367C4"/>
    <w:rsid w:val="00E55BA3"/>
    <w:rsid w:val="00E573B4"/>
    <w:rsid w:val="00E758B5"/>
    <w:rsid w:val="00E81C0B"/>
    <w:rsid w:val="00EB5B9F"/>
    <w:rsid w:val="00ED6B87"/>
    <w:rsid w:val="00EF3D68"/>
    <w:rsid w:val="00F057C8"/>
    <w:rsid w:val="00F074FB"/>
    <w:rsid w:val="00F077B7"/>
    <w:rsid w:val="00F12340"/>
    <w:rsid w:val="00F30D6A"/>
    <w:rsid w:val="00F44DFB"/>
    <w:rsid w:val="00F4545F"/>
    <w:rsid w:val="00F50670"/>
    <w:rsid w:val="00F83303"/>
    <w:rsid w:val="00F83C46"/>
    <w:rsid w:val="00F84989"/>
    <w:rsid w:val="00FB6527"/>
    <w:rsid w:val="00FB779E"/>
    <w:rsid w:val="00FC2181"/>
    <w:rsid w:val="00FC3AD9"/>
    <w:rsid w:val="00FC4691"/>
    <w:rsid w:val="00FD5A29"/>
    <w:rsid w:val="00FD661A"/>
    <w:rsid w:val="00FE04BC"/>
    <w:rsid w:val="00FF16E5"/>
    <w:rsid w:val="00FF49C9"/>
    <w:rsid w:val="00FF64A5"/>
    <w:rsid w:val="00FF7BB1"/>
    <w:rsid w:val="0422BEB6"/>
    <w:rsid w:val="07B51E0C"/>
    <w:rsid w:val="0F32A568"/>
    <w:rsid w:val="148DD6A9"/>
    <w:rsid w:val="14AAC324"/>
    <w:rsid w:val="1552C9E6"/>
    <w:rsid w:val="1A40F80D"/>
    <w:rsid w:val="1B2D823A"/>
    <w:rsid w:val="1BA8D2AC"/>
    <w:rsid w:val="1D9FDAF4"/>
    <w:rsid w:val="22B9D8F8"/>
    <w:rsid w:val="23490C89"/>
    <w:rsid w:val="329811A3"/>
    <w:rsid w:val="32A330EA"/>
    <w:rsid w:val="32D5AC4B"/>
    <w:rsid w:val="37547F8A"/>
    <w:rsid w:val="38B8A1C3"/>
    <w:rsid w:val="3F7EF28D"/>
    <w:rsid w:val="3FEBC2B3"/>
    <w:rsid w:val="406FD5C3"/>
    <w:rsid w:val="42D4092F"/>
    <w:rsid w:val="440642CC"/>
    <w:rsid w:val="4DF24624"/>
    <w:rsid w:val="503437A2"/>
    <w:rsid w:val="50CEA723"/>
    <w:rsid w:val="5297E83B"/>
    <w:rsid w:val="57066BC7"/>
    <w:rsid w:val="5A4E7F2C"/>
    <w:rsid w:val="5C464D85"/>
    <w:rsid w:val="5D75272E"/>
    <w:rsid w:val="65554896"/>
    <w:rsid w:val="65919B03"/>
    <w:rsid w:val="664FA90A"/>
    <w:rsid w:val="67AFE45D"/>
    <w:rsid w:val="68C2ACA9"/>
    <w:rsid w:val="692FD328"/>
    <w:rsid w:val="6CA176D2"/>
    <w:rsid w:val="6D5E3B7C"/>
    <w:rsid w:val="7004435C"/>
    <w:rsid w:val="71494C24"/>
    <w:rsid w:val="728E3081"/>
    <w:rsid w:val="777BEC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D6FC7"/>
  <w15:chartTrackingRefBased/>
  <w15:docId w15:val="{0CBE5750-9BDF-45D5-B222-F7602213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753"/>
    <w:pPr>
      <w:spacing w:after="0" w:line="240" w:lineRule="auto"/>
    </w:pPr>
  </w:style>
  <w:style w:type="paragraph" w:styleId="Heading1">
    <w:name w:val="heading 1"/>
    <w:basedOn w:val="Normal"/>
    <w:next w:val="Normal"/>
    <w:link w:val="Heading1Char"/>
    <w:uiPriority w:val="9"/>
    <w:qFormat/>
    <w:rsid w:val="00B46F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0FC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753"/>
    <w:pPr>
      <w:ind w:left="720"/>
      <w:contextualSpacing/>
    </w:pPr>
  </w:style>
  <w:style w:type="paragraph" w:styleId="Header">
    <w:name w:val="header"/>
    <w:basedOn w:val="Normal"/>
    <w:link w:val="HeaderChar"/>
    <w:uiPriority w:val="99"/>
    <w:unhideWhenUsed/>
    <w:rsid w:val="005A7831"/>
    <w:pPr>
      <w:tabs>
        <w:tab w:val="center" w:pos="4680"/>
        <w:tab w:val="right" w:pos="9360"/>
      </w:tabs>
    </w:pPr>
  </w:style>
  <w:style w:type="character" w:customStyle="1" w:styleId="HeaderChar">
    <w:name w:val="Header Char"/>
    <w:basedOn w:val="DefaultParagraphFont"/>
    <w:link w:val="Header"/>
    <w:uiPriority w:val="99"/>
    <w:rsid w:val="005A7831"/>
  </w:style>
  <w:style w:type="paragraph" w:styleId="Footer">
    <w:name w:val="footer"/>
    <w:basedOn w:val="Normal"/>
    <w:link w:val="FooterChar"/>
    <w:uiPriority w:val="99"/>
    <w:unhideWhenUsed/>
    <w:rsid w:val="005A7831"/>
    <w:pPr>
      <w:tabs>
        <w:tab w:val="center" w:pos="4680"/>
        <w:tab w:val="right" w:pos="9360"/>
      </w:tabs>
    </w:pPr>
  </w:style>
  <w:style w:type="character" w:customStyle="1" w:styleId="FooterChar">
    <w:name w:val="Footer Char"/>
    <w:basedOn w:val="DefaultParagraphFont"/>
    <w:link w:val="Footer"/>
    <w:uiPriority w:val="99"/>
    <w:rsid w:val="005A7831"/>
  </w:style>
  <w:style w:type="table" w:customStyle="1" w:styleId="TableGrid1">
    <w:name w:val="Table Grid1"/>
    <w:basedOn w:val="TableNormal"/>
    <w:next w:val="TableGrid"/>
    <w:uiPriority w:val="59"/>
    <w:rsid w:val="00A01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01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5B77"/>
    <w:rPr>
      <w:sz w:val="16"/>
      <w:szCs w:val="16"/>
    </w:rPr>
  </w:style>
  <w:style w:type="paragraph" w:styleId="CommentText">
    <w:name w:val="annotation text"/>
    <w:basedOn w:val="Normal"/>
    <w:link w:val="CommentTextChar"/>
    <w:uiPriority w:val="99"/>
    <w:semiHidden/>
    <w:unhideWhenUsed/>
    <w:rsid w:val="00A05B77"/>
    <w:rPr>
      <w:sz w:val="20"/>
      <w:szCs w:val="20"/>
    </w:rPr>
  </w:style>
  <w:style w:type="character" w:customStyle="1" w:styleId="CommentTextChar">
    <w:name w:val="Comment Text Char"/>
    <w:basedOn w:val="DefaultParagraphFont"/>
    <w:link w:val="CommentText"/>
    <w:uiPriority w:val="99"/>
    <w:semiHidden/>
    <w:rsid w:val="00A05B77"/>
    <w:rPr>
      <w:sz w:val="20"/>
      <w:szCs w:val="20"/>
    </w:rPr>
  </w:style>
  <w:style w:type="paragraph" w:styleId="CommentSubject">
    <w:name w:val="annotation subject"/>
    <w:basedOn w:val="CommentText"/>
    <w:next w:val="CommentText"/>
    <w:link w:val="CommentSubjectChar"/>
    <w:uiPriority w:val="99"/>
    <w:semiHidden/>
    <w:unhideWhenUsed/>
    <w:rsid w:val="00A05B77"/>
    <w:rPr>
      <w:b/>
      <w:bCs/>
    </w:rPr>
  </w:style>
  <w:style w:type="character" w:customStyle="1" w:styleId="CommentSubjectChar">
    <w:name w:val="Comment Subject Char"/>
    <w:basedOn w:val="CommentTextChar"/>
    <w:link w:val="CommentSubject"/>
    <w:uiPriority w:val="99"/>
    <w:semiHidden/>
    <w:rsid w:val="00A05B77"/>
    <w:rPr>
      <w:b/>
      <w:bCs/>
      <w:sz w:val="20"/>
      <w:szCs w:val="20"/>
    </w:rPr>
  </w:style>
  <w:style w:type="paragraph" w:styleId="BalloonText">
    <w:name w:val="Balloon Text"/>
    <w:basedOn w:val="Normal"/>
    <w:link w:val="BalloonTextChar"/>
    <w:uiPriority w:val="99"/>
    <w:semiHidden/>
    <w:unhideWhenUsed/>
    <w:rsid w:val="00A05B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B77"/>
    <w:rPr>
      <w:rFonts w:ascii="Segoe UI" w:hAnsi="Segoe UI" w:cs="Segoe UI"/>
      <w:sz w:val="18"/>
      <w:szCs w:val="18"/>
    </w:rPr>
  </w:style>
  <w:style w:type="character" w:styleId="Hyperlink">
    <w:name w:val="Hyperlink"/>
    <w:basedOn w:val="DefaultParagraphFont"/>
    <w:uiPriority w:val="99"/>
    <w:unhideWhenUsed/>
    <w:rsid w:val="000F57E7"/>
    <w:rPr>
      <w:color w:val="0563C1" w:themeColor="hyperlink"/>
      <w:u w:val="single"/>
    </w:rPr>
  </w:style>
  <w:style w:type="character" w:styleId="FollowedHyperlink">
    <w:name w:val="FollowedHyperlink"/>
    <w:basedOn w:val="DefaultParagraphFont"/>
    <w:uiPriority w:val="99"/>
    <w:semiHidden/>
    <w:unhideWhenUsed/>
    <w:rsid w:val="003A2542"/>
    <w:rPr>
      <w:color w:val="954F72" w:themeColor="followedHyperlink"/>
      <w:u w:val="single"/>
    </w:rPr>
  </w:style>
  <w:style w:type="character" w:styleId="Emphasis">
    <w:name w:val="Emphasis"/>
    <w:basedOn w:val="DefaultParagraphFont"/>
    <w:uiPriority w:val="20"/>
    <w:qFormat/>
    <w:rsid w:val="00CF736B"/>
    <w:rPr>
      <w:i/>
      <w:iCs/>
    </w:rPr>
  </w:style>
  <w:style w:type="character" w:styleId="Strong">
    <w:name w:val="Strong"/>
    <w:basedOn w:val="DefaultParagraphFont"/>
    <w:uiPriority w:val="22"/>
    <w:qFormat/>
    <w:rsid w:val="00CF736B"/>
    <w:rPr>
      <w:rFonts w:ascii="nerissemibold" w:hAnsi="nerissemibold" w:hint="default"/>
      <w:b/>
      <w:bCs/>
    </w:rPr>
  </w:style>
  <w:style w:type="paragraph" w:styleId="NormalWeb">
    <w:name w:val="Normal (Web)"/>
    <w:basedOn w:val="Normal"/>
    <w:uiPriority w:val="99"/>
    <w:unhideWhenUsed/>
    <w:rsid w:val="00CF736B"/>
    <w:rPr>
      <w:rFonts w:ascii="inherit" w:eastAsia="Times New Roman" w:hAnsi="inherit" w:cs="Times New Roman"/>
      <w:sz w:val="24"/>
      <w:szCs w:val="24"/>
    </w:rPr>
  </w:style>
  <w:style w:type="character" w:customStyle="1" w:styleId="UnresolvedMention1">
    <w:name w:val="Unresolved Mention1"/>
    <w:basedOn w:val="DefaultParagraphFont"/>
    <w:uiPriority w:val="99"/>
    <w:semiHidden/>
    <w:unhideWhenUsed/>
    <w:rsid w:val="007E1EF8"/>
    <w:rPr>
      <w:color w:val="605E5C"/>
      <w:shd w:val="clear" w:color="auto" w:fill="E1DFDD"/>
    </w:rPr>
  </w:style>
  <w:style w:type="character" w:customStyle="1" w:styleId="Heading1Char">
    <w:name w:val="Heading 1 Char"/>
    <w:basedOn w:val="DefaultParagraphFont"/>
    <w:link w:val="Heading1"/>
    <w:uiPriority w:val="9"/>
    <w:rsid w:val="00B46FB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30FC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F83C46"/>
    <w:pPr>
      <w:spacing w:after="0" w:line="240" w:lineRule="auto"/>
    </w:pPr>
  </w:style>
  <w:style w:type="character" w:customStyle="1" w:styleId="bodytextlarge">
    <w:name w:val="bodytextlarge"/>
    <w:basedOn w:val="DefaultParagraphFont"/>
    <w:rsid w:val="00BA391A"/>
  </w:style>
  <w:style w:type="character" w:customStyle="1" w:styleId="bodytextsmall">
    <w:name w:val="bodytextsmall"/>
    <w:basedOn w:val="DefaultParagraphFont"/>
    <w:rsid w:val="00BA391A"/>
  </w:style>
  <w:style w:type="paragraph" w:styleId="FootnoteText">
    <w:name w:val="footnote text"/>
    <w:basedOn w:val="Normal"/>
    <w:link w:val="FootnoteTextChar"/>
    <w:uiPriority w:val="99"/>
    <w:semiHidden/>
    <w:unhideWhenUsed/>
    <w:rsid w:val="00BA391A"/>
    <w:rPr>
      <w:sz w:val="20"/>
      <w:szCs w:val="20"/>
    </w:rPr>
  </w:style>
  <w:style w:type="character" w:customStyle="1" w:styleId="FootnoteTextChar">
    <w:name w:val="Footnote Text Char"/>
    <w:basedOn w:val="DefaultParagraphFont"/>
    <w:link w:val="FootnoteText"/>
    <w:uiPriority w:val="99"/>
    <w:semiHidden/>
    <w:rsid w:val="00BA391A"/>
    <w:rPr>
      <w:sz w:val="20"/>
      <w:szCs w:val="20"/>
    </w:rPr>
  </w:style>
  <w:style w:type="character" w:styleId="FootnoteReference">
    <w:name w:val="footnote reference"/>
    <w:basedOn w:val="DefaultParagraphFont"/>
    <w:uiPriority w:val="99"/>
    <w:semiHidden/>
    <w:unhideWhenUsed/>
    <w:rsid w:val="00BA391A"/>
    <w:rPr>
      <w:vertAlign w:val="superscript"/>
    </w:rPr>
  </w:style>
  <w:style w:type="character" w:styleId="UnresolvedMention">
    <w:name w:val="Unresolved Mention"/>
    <w:basedOn w:val="DefaultParagraphFont"/>
    <w:uiPriority w:val="99"/>
    <w:semiHidden/>
    <w:unhideWhenUsed/>
    <w:rsid w:val="00D37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58149">
      <w:bodyDiv w:val="1"/>
      <w:marLeft w:val="0"/>
      <w:marRight w:val="0"/>
      <w:marTop w:val="0"/>
      <w:marBottom w:val="0"/>
      <w:divBdr>
        <w:top w:val="none" w:sz="0" w:space="0" w:color="auto"/>
        <w:left w:val="none" w:sz="0" w:space="0" w:color="auto"/>
        <w:bottom w:val="none" w:sz="0" w:space="0" w:color="auto"/>
        <w:right w:val="none" w:sz="0" w:space="0" w:color="auto"/>
      </w:divBdr>
    </w:div>
    <w:div w:id="860162957">
      <w:bodyDiv w:val="1"/>
      <w:marLeft w:val="0"/>
      <w:marRight w:val="0"/>
      <w:marTop w:val="0"/>
      <w:marBottom w:val="0"/>
      <w:divBdr>
        <w:top w:val="none" w:sz="0" w:space="0" w:color="auto"/>
        <w:left w:val="none" w:sz="0" w:space="0" w:color="auto"/>
        <w:bottom w:val="none" w:sz="0" w:space="0" w:color="auto"/>
        <w:right w:val="none" w:sz="0" w:space="0" w:color="auto"/>
      </w:divBdr>
    </w:div>
    <w:div w:id="1143086413">
      <w:bodyDiv w:val="1"/>
      <w:marLeft w:val="0"/>
      <w:marRight w:val="0"/>
      <w:marTop w:val="0"/>
      <w:marBottom w:val="0"/>
      <w:divBdr>
        <w:top w:val="none" w:sz="0" w:space="0" w:color="auto"/>
        <w:left w:val="none" w:sz="0" w:space="0" w:color="auto"/>
        <w:bottom w:val="none" w:sz="0" w:space="0" w:color="auto"/>
        <w:right w:val="none" w:sz="0" w:space="0" w:color="auto"/>
      </w:divBdr>
      <w:divsChild>
        <w:div w:id="1501307918">
          <w:marLeft w:val="0"/>
          <w:marRight w:val="0"/>
          <w:marTop w:val="0"/>
          <w:marBottom w:val="0"/>
          <w:divBdr>
            <w:top w:val="none" w:sz="0" w:space="0" w:color="auto"/>
            <w:left w:val="none" w:sz="0" w:space="0" w:color="auto"/>
            <w:bottom w:val="none" w:sz="0" w:space="0" w:color="auto"/>
            <w:right w:val="none" w:sz="0" w:space="0" w:color="auto"/>
          </w:divBdr>
          <w:divsChild>
            <w:div w:id="62220101">
              <w:marLeft w:val="0"/>
              <w:marRight w:val="0"/>
              <w:marTop w:val="0"/>
              <w:marBottom w:val="0"/>
              <w:divBdr>
                <w:top w:val="none" w:sz="0" w:space="0" w:color="auto"/>
                <w:left w:val="none" w:sz="0" w:space="0" w:color="auto"/>
                <w:bottom w:val="none" w:sz="0" w:space="0" w:color="auto"/>
                <w:right w:val="none" w:sz="0" w:space="0" w:color="auto"/>
              </w:divBdr>
              <w:divsChild>
                <w:div w:id="2108383849">
                  <w:marLeft w:val="0"/>
                  <w:marRight w:val="0"/>
                  <w:marTop w:val="0"/>
                  <w:marBottom w:val="0"/>
                  <w:divBdr>
                    <w:top w:val="none" w:sz="0" w:space="0" w:color="auto"/>
                    <w:left w:val="none" w:sz="0" w:space="0" w:color="auto"/>
                    <w:bottom w:val="none" w:sz="0" w:space="0" w:color="auto"/>
                    <w:right w:val="none" w:sz="0" w:space="0" w:color="auto"/>
                  </w:divBdr>
                  <w:divsChild>
                    <w:div w:id="19867090">
                      <w:marLeft w:val="0"/>
                      <w:marRight w:val="0"/>
                      <w:marTop w:val="0"/>
                      <w:marBottom w:val="0"/>
                      <w:divBdr>
                        <w:top w:val="none" w:sz="0" w:space="0" w:color="auto"/>
                        <w:left w:val="none" w:sz="0" w:space="0" w:color="auto"/>
                        <w:bottom w:val="none" w:sz="0" w:space="0" w:color="auto"/>
                        <w:right w:val="none" w:sz="0" w:space="0" w:color="auto"/>
                      </w:divBdr>
                      <w:divsChild>
                        <w:div w:id="1761442711">
                          <w:marLeft w:val="0"/>
                          <w:marRight w:val="0"/>
                          <w:marTop w:val="0"/>
                          <w:marBottom w:val="0"/>
                          <w:divBdr>
                            <w:top w:val="none" w:sz="0" w:space="0" w:color="auto"/>
                            <w:left w:val="none" w:sz="0" w:space="0" w:color="auto"/>
                            <w:bottom w:val="none" w:sz="0" w:space="0" w:color="auto"/>
                            <w:right w:val="none" w:sz="0" w:space="0" w:color="auto"/>
                          </w:divBdr>
                          <w:divsChild>
                            <w:div w:id="1250891850">
                              <w:marLeft w:val="-225"/>
                              <w:marRight w:val="-225"/>
                              <w:marTop w:val="0"/>
                              <w:marBottom w:val="0"/>
                              <w:divBdr>
                                <w:top w:val="none" w:sz="0" w:space="0" w:color="auto"/>
                                <w:left w:val="none" w:sz="0" w:space="0" w:color="auto"/>
                                <w:bottom w:val="none" w:sz="0" w:space="0" w:color="auto"/>
                                <w:right w:val="none" w:sz="0" w:space="0" w:color="auto"/>
                              </w:divBdr>
                              <w:divsChild>
                                <w:div w:id="1097406404">
                                  <w:marLeft w:val="0"/>
                                  <w:marRight w:val="0"/>
                                  <w:marTop w:val="0"/>
                                  <w:marBottom w:val="0"/>
                                  <w:divBdr>
                                    <w:top w:val="none" w:sz="0" w:space="0" w:color="auto"/>
                                    <w:left w:val="none" w:sz="0" w:space="0" w:color="auto"/>
                                    <w:bottom w:val="none" w:sz="0" w:space="0" w:color="auto"/>
                                    <w:right w:val="none" w:sz="0" w:space="0" w:color="auto"/>
                                  </w:divBdr>
                                  <w:divsChild>
                                    <w:div w:id="10733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348209">
      <w:bodyDiv w:val="1"/>
      <w:marLeft w:val="0"/>
      <w:marRight w:val="0"/>
      <w:marTop w:val="0"/>
      <w:marBottom w:val="0"/>
      <w:divBdr>
        <w:top w:val="none" w:sz="0" w:space="0" w:color="auto"/>
        <w:left w:val="none" w:sz="0" w:space="0" w:color="auto"/>
        <w:bottom w:val="none" w:sz="0" w:space="0" w:color="auto"/>
        <w:right w:val="none" w:sz="0" w:space="0" w:color="auto"/>
      </w:divBdr>
    </w:div>
    <w:div w:id="1864588460">
      <w:bodyDiv w:val="1"/>
      <w:marLeft w:val="0"/>
      <w:marRight w:val="0"/>
      <w:marTop w:val="0"/>
      <w:marBottom w:val="0"/>
      <w:divBdr>
        <w:top w:val="none" w:sz="0" w:space="0" w:color="auto"/>
        <w:left w:val="none" w:sz="0" w:space="0" w:color="auto"/>
        <w:bottom w:val="none" w:sz="0" w:space="0" w:color="auto"/>
        <w:right w:val="none" w:sz="0" w:space="0" w:color="auto"/>
      </w:divBdr>
    </w:div>
    <w:div w:id="1887401986">
      <w:bodyDiv w:val="1"/>
      <w:marLeft w:val="0"/>
      <w:marRight w:val="0"/>
      <w:marTop w:val="0"/>
      <w:marBottom w:val="0"/>
      <w:divBdr>
        <w:top w:val="none" w:sz="0" w:space="0" w:color="auto"/>
        <w:left w:val="none" w:sz="0" w:space="0" w:color="auto"/>
        <w:bottom w:val="none" w:sz="0" w:space="0" w:color="auto"/>
        <w:right w:val="none" w:sz="0" w:space="0" w:color="auto"/>
      </w:divBdr>
    </w:div>
    <w:div w:id="195998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berkeleycollege.edu/files_bc/FERPA_Notice_Berkeley_1099.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ccessibilityServices@BerkeleyCollege.edu" TargetMode="External"/><Relationship Id="rId17" Type="http://schemas.openxmlformats.org/officeDocument/2006/relationships/hyperlink" Target="https://transforms.berkeleycollege.edu/iFiller/iFiller.jsp?fref=6ea5fc31-b08f-4290-b67b-a9cba033d8a6" TargetMode="External"/><Relationship Id="rId2" Type="http://schemas.openxmlformats.org/officeDocument/2006/relationships/customXml" Target="../customXml/item2.xml"/><Relationship Id="rId16" Type="http://schemas.openxmlformats.org/officeDocument/2006/relationships/hyperlink" Target="https://www2.ed.gov/policy/gen/guid/fpco/ferpa/index.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NW@BerkeleyCollege.edu" TargetMode="External"/><Relationship Id="rId5" Type="http://schemas.openxmlformats.org/officeDocument/2006/relationships/numbering" Target="numbering.xml"/><Relationship Id="rId15" Type="http://schemas.openxmlformats.org/officeDocument/2006/relationships/hyperlink" Target="https://www2.ed.gov/policy/gen/guid/fpco/ferpa/index.htm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ed.gov/about/offices/list/ocr/transition.html" TargetMode="External"/><Relationship Id="rId1" Type="http://schemas.openxmlformats.org/officeDocument/2006/relationships/hyperlink" Target="https://www2.ed.gov/about/offices/list/ocr/transi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D081C2EA31A4585E4EC99ADFBB7A0" ma:contentTypeVersion="15" ma:contentTypeDescription="Create a new document." ma:contentTypeScope="" ma:versionID="5459224315480b06f4e2ce963e02fda7">
  <xsd:schema xmlns:xsd="http://www.w3.org/2001/XMLSchema" xmlns:xs="http://www.w3.org/2001/XMLSchema" xmlns:p="http://schemas.microsoft.com/office/2006/metadata/properties" xmlns:ns2="5945c995-8f50-45db-bd09-de234402f286" xmlns:ns3="07510391-768f-459c-b5cc-10c4094c828e" targetNamespace="http://schemas.microsoft.com/office/2006/metadata/properties" ma:root="true" ma:fieldsID="2202d573ec1680da2369647ea3c8d39f" ns2:_="" ns3:_="">
    <xsd:import namespace="5945c995-8f50-45db-bd09-de234402f286"/>
    <xsd:import namespace="07510391-768f-459c-b5cc-10c4094c8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tusofStudent" minOccurs="0"/>
                <xsd:element ref="ns2:Counselor" minOccurs="0"/>
                <xsd:element ref="ns2:HelpColum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5c995-8f50-45db-bd09-de234402f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e3e225-edd7-4332-a5dc-618eebee263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ofStudent" ma:index="18" nillable="true" ma:displayName="Status of Student" ma:format="Dropdown" ma:internalName="StatusofStudent">
      <xsd:simpleType>
        <xsd:restriction base="dms:Choice">
          <xsd:enumeration value="Continuing/New"/>
          <xsd:enumeration value="Not Returning/Graduated/Withdrew"/>
          <xsd:enumeration value="Awaitng Schedule/ Inactive?/Didn't Renew Yet"/>
        </xsd:restriction>
      </xsd:simpleType>
    </xsd:element>
    <xsd:element name="Counselor" ma:index="19" nillable="true" ma:displayName="Counselor" ma:format="Dropdown" ma:internalName="Counselor">
      <xsd:simpleType>
        <xsd:restriction base="dms:Choice">
          <xsd:enumeration value="Vincent"/>
          <xsd:enumeration value="Christine"/>
          <xsd:enumeration value="Santa"/>
          <xsd:enumeration value="Katherine"/>
          <xsd:enumeration value="Jose"/>
          <xsd:enumeration value="Sarah"/>
        </xsd:restriction>
      </xsd:simpleType>
    </xsd:element>
    <xsd:element name="HelpColumn" ma:index="20" nillable="true" ma:displayName="Sent?" ma:format="Dropdown" ma:internalName="HelpColumn">
      <xsd:simpleType>
        <xsd:restriction base="dms:Choice">
          <xsd:enumeration value="Sent through Email!"/>
          <xsd:enumeration value="Not sent yet."/>
          <xsd:enumeration value="Choice 3"/>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10391-768f-459c-b5cc-10c4094c82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31a603-cd44-4fa2-a6a1-40102d0efc12}" ma:internalName="TaxCatchAll" ma:showField="CatchAllData" ma:web="07510391-768f-459c-b5cc-10c4094c82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45c995-8f50-45db-bd09-de234402f286">
      <Terms xmlns="http://schemas.microsoft.com/office/infopath/2007/PartnerControls"/>
    </lcf76f155ced4ddcb4097134ff3c332f>
    <TaxCatchAll xmlns="07510391-768f-459c-b5cc-10c4094c828e" xsi:nil="true"/>
    <StatusofStudent xmlns="5945c995-8f50-45db-bd09-de234402f286" xsi:nil="true"/>
    <Counselor xmlns="5945c995-8f50-45db-bd09-de234402f286" xsi:nil="true"/>
    <HelpColumn xmlns="5945c995-8f50-45db-bd09-de234402f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DFE0E-9C70-4516-83D4-A4282FACF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5c995-8f50-45db-bd09-de234402f286"/>
    <ds:schemaRef ds:uri="07510391-768f-459c-b5cc-10c4094c8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FC1EA-31FB-4DFD-BA40-311BEBA0D74B}">
  <ds:schemaRefs>
    <ds:schemaRef ds:uri="http://schemas.microsoft.com/sharepoint/v3/contenttype/forms"/>
  </ds:schemaRefs>
</ds:datastoreItem>
</file>

<file path=customXml/itemProps3.xml><?xml version="1.0" encoding="utf-8"?>
<ds:datastoreItem xmlns:ds="http://schemas.openxmlformats.org/officeDocument/2006/customXml" ds:itemID="{223EAEB7-44CF-4595-8164-CE197B924C4D}">
  <ds:schemaRefs>
    <ds:schemaRef ds:uri="http://purl.org/dc/elements/1.1/"/>
    <ds:schemaRef ds:uri="http://www.w3.org/XML/1998/namespace"/>
    <ds:schemaRef ds:uri="http://schemas.microsoft.com/office/infopath/2007/PartnerControls"/>
    <ds:schemaRef ds:uri="5945c995-8f50-45db-bd09-de234402f286"/>
    <ds:schemaRef ds:uri="http://schemas.microsoft.com/office/2006/documentManagement/types"/>
    <ds:schemaRef ds:uri="http://purl.org/dc/terms/"/>
    <ds:schemaRef ds:uri="http://schemas.openxmlformats.org/package/2006/metadata/core-properties"/>
    <ds:schemaRef ds:uri="07510391-768f-459c-b5cc-10c4094c828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80E7088-2206-4E02-A83B-C9F9CE81B731}">
  <ds:schemaRefs>
    <ds:schemaRef ds:uri="http://schemas.openxmlformats.org/officeDocument/2006/bibliography"/>
  </ds:schemaRefs>
</ds:datastoreItem>
</file>

<file path=docMetadata/LabelInfo.xml><?xml version="1.0" encoding="utf-8"?>
<clbl:labelList xmlns:clbl="http://schemas.microsoft.com/office/2020/mipLabelMetadata">
  <clbl:label id="{5e619586-9198-4f99-9d25-8634c3e88fc1}" enabled="0" method="" siteId="{5e619586-9198-4f99-9d25-8634c3e88fc1}"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2240</Words>
  <Characters>12773</Characters>
  <Application>Microsoft Office Word</Application>
  <DocSecurity>0</DocSecurity>
  <Lines>106</Lines>
  <Paragraphs>29</Paragraphs>
  <ScaleCrop>false</ScaleCrop>
  <Company>Berkeley College</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Danyel Addes</dc:creator>
  <cp:keywords/>
  <dc:description/>
  <cp:lastModifiedBy>Lourdes-McLaughlin</cp:lastModifiedBy>
  <cp:revision>2</cp:revision>
  <cp:lastPrinted>2018-01-05T17:11:00Z</cp:lastPrinted>
  <dcterms:created xsi:type="dcterms:W3CDTF">2025-10-15T16:40:00Z</dcterms:created>
  <dcterms:modified xsi:type="dcterms:W3CDTF">2025-10-15T16:40:00Z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0x010100397D081C2EA31A4585E4EC99ADFBB7A0</vt:lpwstr>
  </property>
  <property fmtid="{D5CDD505-2E9C-101B-9397-08002B2CF9AE}" pid="3" name="MediaServiceImageTags">
    <vt:lpwstr/>
  </property>
</Properties>
</file>